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51" w:rsidRPr="00D7795C" w:rsidRDefault="00FB323E">
      <w:pPr>
        <w:pStyle w:val="Titel"/>
        <w:spacing w:after="0"/>
        <w:jc w:val="left"/>
        <w:rPr>
          <w:lang w:val="en-US"/>
        </w:rPr>
      </w:pPr>
      <w:r w:rsidRPr="00D7795C">
        <w:rPr>
          <w:lang w:val="en-US"/>
        </w:rPr>
        <w:t>PRESS RELEASE</w:t>
      </w:r>
      <w:r w:rsidR="00EF4551" w:rsidRPr="00D7795C">
        <w:rPr>
          <w:lang w:val="en-US"/>
        </w:rPr>
        <w:tab/>
        <w:t xml:space="preserve">         </w:t>
      </w:r>
      <w:r w:rsidRPr="00D7795C">
        <w:rPr>
          <w:lang w:val="en-US"/>
        </w:rPr>
        <w:t xml:space="preserve">                         </w:t>
      </w:r>
      <w:r w:rsidR="00D478FC">
        <w:rPr>
          <w:noProof/>
          <w:color w:val="000000"/>
          <w:lang w:val="de-DE"/>
        </w:rPr>
        <w:drawing>
          <wp:inline distT="0" distB="0" distL="0" distR="0">
            <wp:extent cx="1638300" cy="371475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551" w:rsidRPr="00D7795C" w:rsidRDefault="00EF4551" w:rsidP="0059038F">
      <w:pPr>
        <w:autoSpaceDE w:val="0"/>
        <w:autoSpaceDN w:val="0"/>
        <w:adjustRightInd w:val="0"/>
        <w:spacing w:before="100" w:after="100"/>
        <w:rPr>
          <w:color w:val="3366FF"/>
          <w:lang w:val="en-US"/>
        </w:rPr>
      </w:pPr>
      <w:r w:rsidRPr="00D7795C">
        <w:rPr>
          <w:lang w:val="en-US"/>
        </w:rPr>
        <w:t xml:space="preserve">                    </w:t>
      </w:r>
    </w:p>
    <w:p w:rsidR="00EF4551" w:rsidRPr="00D7795C" w:rsidRDefault="003850AC">
      <w:pPr>
        <w:pStyle w:val="Titel"/>
        <w:spacing w:after="0"/>
        <w:jc w:val="left"/>
        <w:rPr>
          <w:sz w:val="36"/>
          <w:szCs w:val="36"/>
          <w:lang w:val="en-US"/>
        </w:rPr>
      </w:pPr>
      <w:r w:rsidRPr="00D7795C">
        <w:rPr>
          <w:sz w:val="36"/>
          <w:szCs w:val="36"/>
          <w:lang w:val="en-US"/>
        </w:rPr>
        <w:t>S</w:t>
      </w:r>
      <w:r w:rsidR="009C3939" w:rsidRPr="00D7795C">
        <w:rPr>
          <w:sz w:val="36"/>
          <w:szCs w:val="36"/>
          <w:lang w:val="en-US"/>
        </w:rPr>
        <w:t xml:space="preserve">oft Xpansion </w:t>
      </w:r>
      <w:r w:rsidR="00D7795C" w:rsidRPr="00D7795C">
        <w:rPr>
          <w:sz w:val="36"/>
          <w:szCs w:val="36"/>
          <w:lang w:val="en-US"/>
        </w:rPr>
        <w:t>presents</w:t>
      </w:r>
      <w:r w:rsidR="006270D2" w:rsidRPr="00D7795C">
        <w:rPr>
          <w:sz w:val="36"/>
          <w:szCs w:val="36"/>
          <w:lang w:val="en-US"/>
        </w:rPr>
        <w:t xml:space="preserve"> </w:t>
      </w:r>
      <w:r w:rsidR="007F3452" w:rsidRPr="00D7795C">
        <w:rPr>
          <w:sz w:val="36"/>
          <w:szCs w:val="36"/>
          <w:lang w:val="en-US"/>
        </w:rPr>
        <w:t xml:space="preserve">Perfect Print </w:t>
      </w:r>
      <w:r w:rsidR="00C738E3" w:rsidRPr="00D7795C">
        <w:rPr>
          <w:sz w:val="36"/>
          <w:szCs w:val="36"/>
          <w:lang w:val="en-US"/>
        </w:rPr>
        <w:t>7</w:t>
      </w:r>
      <w:r w:rsidR="007F3452" w:rsidRPr="00D7795C">
        <w:rPr>
          <w:sz w:val="36"/>
          <w:szCs w:val="36"/>
          <w:lang w:val="en-US"/>
        </w:rPr>
        <w:t xml:space="preserve"> </w:t>
      </w:r>
      <w:r w:rsidR="00F0090E" w:rsidRPr="00D7795C">
        <w:rPr>
          <w:sz w:val="36"/>
          <w:szCs w:val="36"/>
          <w:lang w:val="en-US"/>
        </w:rPr>
        <w:t>Professional</w:t>
      </w:r>
    </w:p>
    <w:p w:rsidR="00EF4551" w:rsidRPr="00D7795C" w:rsidRDefault="00EF4551">
      <w:pPr>
        <w:rPr>
          <w:rFonts w:ascii="Verdana" w:hAnsi="Verdana"/>
          <w:sz w:val="20"/>
          <w:szCs w:val="20"/>
          <w:lang w:val="en-US"/>
        </w:rPr>
      </w:pPr>
    </w:p>
    <w:p w:rsidR="00B74107" w:rsidRPr="00B74107" w:rsidRDefault="00FC43C3" w:rsidP="00B74107">
      <w:pPr>
        <w:rPr>
          <w:rFonts w:ascii="Verdana" w:hAnsi="Verdana"/>
          <w:sz w:val="20"/>
          <w:szCs w:val="20"/>
          <w:lang w:val="en-US"/>
        </w:rPr>
      </w:pPr>
      <w:r w:rsidRPr="00B74107">
        <w:rPr>
          <w:rFonts w:ascii="Verdana" w:hAnsi="Verdana"/>
          <w:sz w:val="20"/>
          <w:szCs w:val="20"/>
          <w:lang w:val="en-US"/>
        </w:rPr>
        <w:t xml:space="preserve">(Bochum, </w:t>
      </w:r>
      <w:r w:rsidR="00C34DB6" w:rsidRPr="00B74107">
        <w:rPr>
          <w:rFonts w:ascii="Verdana" w:hAnsi="Verdana"/>
          <w:sz w:val="20"/>
          <w:szCs w:val="20"/>
          <w:lang w:val="en-US"/>
        </w:rPr>
        <w:t>September</w:t>
      </w:r>
      <w:r w:rsidR="00EB2F54" w:rsidRPr="00B74107">
        <w:rPr>
          <w:rFonts w:ascii="Verdana" w:hAnsi="Verdana"/>
          <w:sz w:val="20"/>
          <w:szCs w:val="20"/>
          <w:lang w:val="en-US"/>
        </w:rPr>
        <w:t xml:space="preserve"> </w:t>
      </w:r>
      <w:r w:rsidR="00605DD4">
        <w:rPr>
          <w:rFonts w:ascii="Verdana" w:hAnsi="Verdana"/>
          <w:sz w:val="20"/>
          <w:szCs w:val="20"/>
          <w:lang w:val="en-US"/>
        </w:rPr>
        <w:t>15</w:t>
      </w:r>
      <w:r w:rsidR="00177829" w:rsidRPr="00B74107">
        <w:rPr>
          <w:rFonts w:ascii="Verdana" w:hAnsi="Verdana"/>
          <w:sz w:val="20"/>
          <w:szCs w:val="20"/>
          <w:lang w:val="en-US"/>
        </w:rPr>
        <w:t xml:space="preserve">, </w:t>
      </w:r>
      <w:r w:rsidR="00EB2F54" w:rsidRPr="00B74107">
        <w:rPr>
          <w:rFonts w:ascii="Verdana" w:hAnsi="Verdana"/>
          <w:sz w:val="20"/>
          <w:szCs w:val="20"/>
          <w:lang w:val="en-US"/>
        </w:rPr>
        <w:t>2011</w:t>
      </w:r>
      <w:r w:rsidRPr="00B74107">
        <w:rPr>
          <w:rFonts w:ascii="Verdana" w:hAnsi="Verdana"/>
          <w:sz w:val="20"/>
          <w:szCs w:val="20"/>
          <w:lang w:val="en-US"/>
        </w:rPr>
        <w:t>)</w:t>
      </w:r>
      <w:r w:rsidR="00F520E8" w:rsidRPr="00B74107">
        <w:rPr>
          <w:rFonts w:ascii="Verdana" w:hAnsi="Verdana"/>
          <w:sz w:val="20"/>
          <w:szCs w:val="20"/>
          <w:lang w:val="en-US"/>
        </w:rPr>
        <w:t xml:space="preserve"> </w:t>
      </w:r>
      <w:r w:rsidR="00CB4B0A" w:rsidRPr="00B74107">
        <w:rPr>
          <w:rFonts w:ascii="Verdana" w:hAnsi="Verdana"/>
          <w:i/>
          <w:sz w:val="20"/>
          <w:szCs w:val="20"/>
          <w:lang w:val="en-US"/>
        </w:rPr>
        <w:t xml:space="preserve">Perfect Print </w:t>
      </w:r>
      <w:r w:rsidR="00C738E3" w:rsidRPr="00B74107">
        <w:rPr>
          <w:rFonts w:ascii="Verdana" w:hAnsi="Verdana"/>
          <w:i/>
          <w:sz w:val="20"/>
          <w:szCs w:val="20"/>
          <w:lang w:val="en-US"/>
        </w:rPr>
        <w:t>7</w:t>
      </w:r>
      <w:r w:rsidR="00CB4B0A" w:rsidRPr="00B74107">
        <w:rPr>
          <w:rFonts w:ascii="Verdana" w:hAnsi="Verdana"/>
          <w:i/>
          <w:sz w:val="20"/>
          <w:szCs w:val="20"/>
          <w:lang w:val="en-US"/>
        </w:rPr>
        <w:t xml:space="preserve"> </w:t>
      </w:r>
      <w:r w:rsidR="00F0090E" w:rsidRPr="00B74107">
        <w:rPr>
          <w:rFonts w:ascii="Verdana" w:hAnsi="Verdana"/>
          <w:i/>
          <w:sz w:val="20"/>
          <w:szCs w:val="20"/>
          <w:lang w:val="en-US"/>
        </w:rPr>
        <w:t>Professional</w:t>
      </w:r>
      <w:r w:rsidR="00CB4B0A" w:rsidRPr="00B74107">
        <w:rPr>
          <w:rFonts w:ascii="Verdana" w:hAnsi="Verdana"/>
          <w:sz w:val="20"/>
          <w:szCs w:val="20"/>
          <w:lang w:val="en-US"/>
        </w:rPr>
        <w:t xml:space="preserve"> 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is the new version of soft </w:t>
      </w:r>
      <w:r w:rsidR="002D7F62" w:rsidRPr="00B74107">
        <w:rPr>
          <w:rFonts w:ascii="Verdana" w:hAnsi="Verdana"/>
          <w:sz w:val="20"/>
          <w:szCs w:val="20"/>
          <w:lang w:val="en-US"/>
        </w:rPr>
        <w:t>X</w:t>
      </w:r>
      <w:r w:rsidR="002D7F62">
        <w:rPr>
          <w:rFonts w:ascii="Verdana" w:hAnsi="Verdana"/>
          <w:sz w:val="20"/>
          <w:szCs w:val="20"/>
          <w:lang w:val="en-US"/>
        </w:rPr>
        <w:t>pansion’s</w:t>
      </w:r>
      <w:r w:rsidR="007853DA">
        <w:rPr>
          <w:rFonts w:ascii="Verdana" w:hAnsi="Verdana"/>
          <w:sz w:val="20"/>
          <w:szCs w:val="20"/>
          <w:lang w:val="en-US"/>
        </w:rPr>
        <w:t xml:space="preserve"> solution for printing multiple </w:t>
      </w:r>
      <w:r w:rsidR="00B74107" w:rsidRPr="00B74107">
        <w:rPr>
          <w:rFonts w:ascii="Verdana" w:hAnsi="Verdana"/>
          <w:sz w:val="20"/>
          <w:szCs w:val="20"/>
          <w:lang w:val="en-US"/>
        </w:rPr>
        <w:t>various document types in a uniform layout.</w:t>
      </w:r>
      <w:r w:rsidR="00B74107">
        <w:rPr>
          <w:rFonts w:ascii="Verdana" w:hAnsi="Verdana"/>
          <w:sz w:val="20"/>
          <w:szCs w:val="20"/>
          <w:lang w:val="en-US"/>
        </w:rPr>
        <w:t xml:space="preserve"> In contrast to the Express Edition</w:t>
      </w:r>
      <w:r w:rsidR="00FC35DD">
        <w:rPr>
          <w:rFonts w:ascii="Verdana" w:hAnsi="Verdana"/>
          <w:sz w:val="20"/>
          <w:szCs w:val="20"/>
          <w:lang w:val="en-US"/>
        </w:rPr>
        <w:t xml:space="preserve">, </w:t>
      </w:r>
      <w:r w:rsidR="00B74107">
        <w:rPr>
          <w:rFonts w:ascii="Verdana" w:hAnsi="Verdana"/>
          <w:sz w:val="20"/>
          <w:szCs w:val="20"/>
          <w:lang w:val="en-US"/>
        </w:rPr>
        <w:t xml:space="preserve">which is already available as </w:t>
      </w:r>
      <w:r w:rsidR="009778F7">
        <w:rPr>
          <w:rFonts w:ascii="Verdana" w:hAnsi="Verdana"/>
          <w:sz w:val="20"/>
          <w:szCs w:val="20"/>
          <w:lang w:val="en-US"/>
        </w:rPr>
        <w:t xml:space="preserve">a </w:t>
      </w:r>
      <w:r w:rsidR="00B74107">
        <w:rPr>
          <w:rFonts w:ascii="Verdana" w:hAnsi="Verdana"/>
          <w:sz w:val="20"/>
          <w:szCs w:val="20"/>
          <w:lang w:val="en-US"/>
        </w:rPr>
        <w:t>download version</w:t>
      </w:r>
      <w:r w:rsidR="002D7F62">
        <w:rPr>
          <w:rFonts w:ascii="Verdana" w:hAnsi="Verdana"/>
          <w:sz w:val="20"/>
          <w:szCs w:val="20"/>
          <w:lang w:val="en-US"/>
        </w:rPr>
        <w:t>, the</w:t>
      </w:r>
      <w:r w:rsidR="007853DA">
        <w:rPr>
          <w:rFonts w:ascii="Verdana" w:hAnsi="Verdana"/>
          <w:sz w:val="20"/>
          <w:szCs w:val="20"/>
          <w:lang w:val="en-US"/>
        </w:rPr>
        <w:t xml:space="preserve"> </w:t>
      </w:r>
      <w:r w:rsidR="00B74107">
        <w:rPr>
          <w:rFonts w:ascii="Verdana" w:hAnsi="Verdana"/>
          <w:sz w:val="20"/>
          <w:szCs w:val="20"/>
          <w:lang w:val="en-US"/>
        </w:rPr>
        <w:t>Professional Edition</w:t>
      </w:r>
      <w:r w:rsidR="007853DA">
        <w:rPr>
          <w:rFonts w:ascii="Verdana" w:hAnsi="Verdana"/>
          <w:sz w:val="20"/>
          <w:szCs w:val="20"/>
          <w:lang w:val="en-US"/>
        </w:rPr>
        <w:t xml:space="preserve"> includes more layout types, </w:t>
      </w:r>
      <w:r w:rsidR="002D7F62">
        <w:rPr>
          <w:rFonts w:ascii="Verdana" w:hAnsi="Verdana"/>
          <w:sz w:val="20"/>
          <w:szCs w:val="20"/>
          <w:lang w:val="en-US"/>
        </w:rPr>
        <w:t>offers more</w:t>
      </w:r>
      <w:r w:rsidR="007853DA">
        <w:rPr>
          <w:rFonts w:ascii="Verdana" w:hAnsi="Verdana"/>
          <w:sz w:val="20"/>
          <w:szCs w:val="20"/>
          <w:lang w:val="en-US"/>
        </w:rPr>
        <w:t xml:space="preserve"> </w:t>
      </w:r>
      <w:r w:rsidR="006C4D6E">
        <w:rPr>
          <w:rFonts w:ascii="Verdana" w:hAnsi="Verdana"/>
          <w:sz w:val="20"/>
          <w:szCs w:val="20"/>
          <w:lang w:val="en-US"/>
        </w:rPr>
        <w:t>features</w:t>
      </w:r>
      <w:r w:rsidR="00A51E4A">
        <w:rPr>
          <w:rFonts w:ascii="Verdana" w:hAnsi="Verdana"/>
          <w:sz w:val="20"/>
          <w:szCs w:val="20"/>
          <w:lang w:val="en-US"/>
        </w:rPr>
        <w:t xml:space="preserve"> to design </w:t>
      </w:r>
      <w:r w:rsidR="00FC35DD">
        <w:rPr>
          <w:rFonts w:ascii="Verdana" w:hAnsi="Verdana"/>
          <w:sz w:val="20"/>
          <w:szCs w:val="20"/>
          <w:lang w:val="en-US"/>
        </w:rPr>
        <w:t xml:space="preserve">and use </w:t>
      </w:r>
      <w:r w:rsidR="007853DA">
        <w:rPr>
          <w:rFonts w:ascii="Verdana" w:hAnsi="Verdana"/>
          <w:sz w:val="20"/>
          <w:szCs w:val="20"/>
          <w:lang w:val="en-US"/>
        </w:rPr>
        <w:t>decorative elements and enables the user to create PDF/A files.</w:t>
      </w:r>
    </w:p>
    <w:p w:rsidR="00B74107" w:rsidRPr="00B74107" w:rsidRDefault="00B74107" w:rsidP="00B74107">
      <w:pPr>
        <w:rPr>
          <w:rFonts w:ascii="Verdana" w:hAnsi="Verdana"/>
          <w:sz w:val="20"/>
          <w:szCs w:val="20"/>
          <w:lang w:val="en-US"/>
        </w:rPr>
      </w:pPr>
    </w:p>
    <w:p w:rsidR="00B74107" w:rsidRPr="00B74107" w:rsidRDefault="00F606F8" w:rsidP="00B74107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-635</wp:posOffset>
            </wp:positionV>
            <wp:extent cx="1323975" cy="1800225"/>
            <wp:effectExtent l="19050" t="0" r="9525" b="0"/>
            <wp:wrapSquare wrapText="bothSides"/>
            <wp:docPr id="6" name="box pp7pro_kleiner.png" descr="C:\Frank\SonstigeSoftware\Perfect Print 7 Professional\Presse\box pp7pro_klei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x pp7pro_kleiner.png"/>
                    <pic:cNvPicPr/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7F62">
        <w:rPr>
          <w:rFonts w:ascii="Verdana" w:hAnsi="Verdana"/>
          <w:sz w:val="20"/>
          <w:szCs w:val="20"/>
          <w:lang w:val="en-US"/>
        </w:rPr>
        <w:t>The Perfect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Print </w:t>
      </w:r>
      <w:r w:rsidR="006C4D6E">
        <w:rPr>
          <w:rFonts w:ascii="Verdana" w:hAnsi="Verdana"/>
          <w:sz w:val="20"/>
          <w:szCs w:val="20"/>
          <w:lang w:val="en-US"/>
        </w:rPr>
        <w:t>7 applications are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program</w:t>
      </w:r>
      <w:r w:rsidR="006C4D6E">
        <w:rPr>
          <w:rFonts w:ascii="Verdana" w:hAnsi="Verdana"/>
          <w:sz w:val="20"/>
          <w:szCs w:val="20"/>
          <w:lang w:val="en-US"/>
        </w:rPr>
        <w:t>s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for creating and managing print output. Layout templates help to flex</w:t>
      </w:r>
      <w:r w:rsidR="00FC35DD">
        <w:rPr>
          <w:rFonts w:ascii="Verdana" w:hAnsi="Verdana"/>
          <w:sz w:val="20"/>
          <w:szCs w:val="20"/>
          <w:lang w:val="en-US"/>
        </w:rPr>
        <w:t>ibly modify the printed output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of documents so that they can be placed on standard </w:t>
      </w:r>
      <w:r w:rsidR="002D7F62" w:rsidRPr="00B74107">
        <w:rPr>
          <w:rFonts w:ascii="Verdana" w:hAnsi="Verdana"/>
          <w:sz w:val="20"/>
          <w:szCs w:val="20"/>
          <w:lang w:val="en-US"/>
        </w:rPr>
        <w:t>stationery</w:t>
      </w:r>
      <w:r w:rsidR="002662C1">
        <w:rPr>
          <w:rFonts w:ascii="Verdana" w:hAnsi="Verdana"/>
          <w:sz w:val="20"/>
          <w:szCs w:val="20"/>
          <w:lang w:val="en-US"/>
        </w:rPr>
        <w:t>,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may be printed with an additional logo, or that multiple pages fit on a single sheet of paper. </w:t>
      </w:r>
    </w:p>
    <w:p w:rsidR="00B74107" w:rsidRPr="00B74107" w:rsidRDefault="00B74107" w:rsidP="00B74107">
      <w:pPr>
        <w:rPr>
          <w:rFonts w:ascii="Verdana" w:hAnsi="Verdana"/>
          <w:sz w:val="20"/>
          <w:szCs w:val="20"/>
          <w:lang w:val="en-US"/>
        </w:rPr>
      </w:pPr>
    </w:p>
    <w:p w:rsidR="00B74107" w:rsidRPr="00B74107" w:rsidRDefault="00631E9D" w:rsidP="00B74107">
      <w:pPr>
        <w:rPr>
          <w:rFonts w:ascii="Verdana" w:hAnsi="Verdana"/>
          <w:sz w:val="20"/>
          <w:szCs w:val="20"/>
          <w:lang w:val="en-US"/>
        </w:rPr>
      </w:pPr>
      <w:r w:rsidRPr="00B74107">
        <w:rPr>
          <w:rFonts w:ascii="Verdana" w:hAnsi="Verdana"/>
          <w:sz w:val="20"/>
          <w:szCs w:val="20"/>
          <w:lang w:val="en-US"/>
        </w:rPr>
        <w:t xml:space="preserve">Perfect Print </w:t>
      </w:r>
      <w:r>
        <w:rPr>
          <w:rFonts w:ascii="Verdana" w:hAnsi="Verdana"/>
          <w:sz w:val="20"/>
          <w:szCs w:val="20"/>
          <w:lang w:val="en-US"/>
        </w:rPr>
        <w:t>7</w:t>
      </w:r>
      <w:r w:rsidR="006C4D6E">
        <w:rPr>
          <w:rFonts w:ascii="Verdana" w:hAnsi="Verdana"/>
          <w:sz w:val="20"/>
          <w:szCs w:val="20"/>
          <w:lang w:val="en-US"/>
        </w:rPr>
        <w:t xml:space="preserve"> aim</w:t>
      </w:r>
      <w:r>
        <w:rPr>
          <w:rFonts w:ascii="Verdana" w:hAnsi="Verdana"/>
          <w:sz w:val="20"/>
          <w:szCs w:val="20"/>
          <w:lang w:val="en-US"/>
        </w:rPr>
        <w:t>s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 at making everyday work with content that will be printed on paper (texts, images, tables and graphics) easier. Users can </w:t>
      </w:r>
      <w:r>
        <w:rPr>
          <w:rFonts w:ascii="Verdana" w:hAnsi="Verdana"/>
          <w:sz w:val="20"/>
          <w:szCs w:val="20"/>
          <w:lang w:val="en-US"/>
        </w:rPr>
        <w:t xml:space="preserve">for example </w:t>
      </w:r>
      <w:r w:rsidR="00FC35DD">
        <w:rPr>
          <w:rFonts w:ascii="Verdana" w:hAnsi="Verdana"/>
          <w:sz w:val="20"/>
          <w:szCs w:val="20"/>
          <w:lang w:val="en-US"/>
        </w:rPr>
        <w:t>re</w:t>
      </w:r>
      <w:r w:rsidR="00360DD4">
        <w:rPr>
          <w:rFonts w:ascii="Verdana" w:hAnsi="Verdana"/>
          <w:sz w:val="20"/>
          <w:szCs w:val="20"/>
          <w:lang w:val="en-US"/>
        </w:rPr>
        <w:t>-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layout and print reports, brochures and documentation papers, and while doing so, they are not restricted by the functionality of the source application that was used to create the </w:t>
      </w:r>
      <w:r w:rsidR="006C4D6E">
        <w:rPr>
          <w:rFonts w:ascii="Verdana" w:hAnsi="Verdana"/>
          <w:sz w:val="20"/>
          <w:szCs w:val="20"/>
          <w:lang w:val="en-US"/>
        </w:rPr>
        <w:t xml:space="preserve">original </w:t>
      </w:r>
      <w:r w:rsidR="00B74107" w:rsidRPr="00B74107">
        <w:rPr>
          <w:rFonts w:ascii="Verdana" w:hAnsi="Verdana"/>
          <w:sz w:val="20"/>
          <w:szCs w:val="20"/>
          <w:lang w:val="en-US"/>
        </w:rPr>
        <w:t xml:space="preserve">document. </w:t>
      </w:r>
    </w:p>
    <w:p w:rsidR="00B74107" w:rsidRPr="00B74107" w:rsidRDefault="00B74107" w:rsidP="00B74107">
      <w:pPr>
        <w:rPr>
          <w:rFonts w:ascii="Verdana" w:hAnsi="Verdana"/>
          <w:sz w:val="20"/>
          <w:szCs w:val="20"/>
          <w:lang w:val="en-US"/>
        </w:rPr>
      </w:pPr>
    </w:p>
    <w:p w:rsidR="00B74107" w:rsidRDefault="00B74107" w:rsidP="00B74107">
      <w:pPr>
        <w:rPr>
          <w:rFonts w:ascii="Verdana" w:hAnsi="Verdana"/>
          <w:sz w:val="20"/>
          <w:szCs w:val="20"/>
          <w:lang w:val="en-US"/>
        </w:rPr>
      </w:pPr>
      <w:r w:rsidRPr="00B74107">
        <w:rPr>
          <w:rFonts w:ascii="Verdana" w:hAnsi="Verdana"/>
          <w:sz w:val="20"/>
          <w:szCs w:val="20"/>
          <w:lang w:val="en-US"/>
        </w:rPr>
        <w:t xml:space="preserve">Moreover, </w:t>
      </w:r>
      <w:r w:rsidR="00631E9D" w:rsidRPr="00B74107">
        <w:rPr>
          <w:rFonts w:ascii="Verdana" w:hAnsi="Verdana"/>
          <w:sz w:val="20"/>
          <w:szCs w:val="20"/>
          <w:lang w:val="en-US"/>
        </w:rPr>
        <w:t xml:space="preserve">Perfect Print </w:t>
      </w:r>
      <w:r w:rsidR="00631E9D">
        <w:rPr>
          <w:rFonts w:ascii="Verdana" w:hAnsi="Verdana"/>
          <w:sz w:val="20"/>
          <w:szCs w:val="20"/>
          <w:lang w:val="en-US"/>
        </w:rPr>
        <w:t xml:space="preserve">7 </w:t>
      </w:r>
      <w:r w:rsidRPr="00B74107">
        <w:rPr>
          <w:rFonts w:ascii="Verdana" w:hAnsi="Verdana"/>
          <w:sz w:val="20"/>
          <w:szCs w:val="20"/>
          <w:lang w:val="en-US"/>
        </w:rPr>
        <w:t>offers features to add additional content to existing files, to edit print layouts, to create new documents, to save documents or pages as a PDF</w:t>
      </w:r>
      <w:r w:rsidR="00631E9D">
        <w:rPr>
          <w:rFonts w:ascii="Verdana" w:hAnsi="Verdana"/>
          <w:sz w:val="20"/>
          <w:szCs w:val="20"/>
          <w:lang w:val="en-US"/>
        </w:rPr>
        <w:t>, PDF/A</w:t>
      </w:r>
      <w:r w:rsidRPr="00B74107">
        <w:rPr>
          <w:rFonts w:ascii="Verdana" w:hAnsi="Verdana"/>
          <w:sz w:val="20"/>
          <w:szCs w:val="20"/>
          <w:lang w:val="en-US"/>
        </w:rPr>
        <w:t xml:space="preserve"> or image file and to send the resulting document directly by e-mail.</w:t>
      </w:r>
    </w:p>
    <w:p w:rsidR="00581A53" w:rsidRPr="00B74107" w:rsidRDefault="00D7795C" w:rsidP="00B74107">
      <w:pPr>
        <w:pStyle w:val="berschrift1"/>
        <w:rPr>
          <w:rFonts w:ascii="Verdana" w:hAnsi="Verdana"/>
          <w:caps/>
          <w:kern w:val="0"/>
        </w:rPr>
      </w:pPr>
      <w:r w:rsidRPr="00B74107">
        <w:rPr>
          <w:rFonts w:ascii="Verdana" w:hAnsi="Verdana"/>
          <w:caps/>
          <w:kern w:val="0"/>
        </w:rPr>
        <w:t>NeW</w:t>
      </w:r>
      <w:r w:rsidR="00290CC6" w:rsidRPr="00B74107">
        <w:rPr>
          <w:rFonts w:ascii="Verdana" w:hAnsi="Verdana"/>
          <w:caps/>
          <w:kern w:val="0"/>
        </w:rPr>
        <w:t xml:space="preserve"> in </w:t>
      </w:r>
      <w:r w:rsidR="00FC7F21" w:rsidRPr="00B74107">
        <w:rPr>
          <w:rFonts w:ascii="Verdana" w:hAnsi="Verdana"/>
          <w:caps/>
          <w:kern w:val="0"/>
        </w:rPr>
        <w:t xml:space="preserve">PERFECT PRINT </w:t>
      </w:r>
      <w:r w:rsidR="00C738E3" w:rsidRPr="00B74107">
        <w:rPr>
          <w:rFonts w:ascii="Verdana" w:hAnsi="Verdana"/>
          <w:caps/>
          <w:kern w:val="0"/>
        </w:rPr>
        <w:t>7</w:t>
      </w:r>
    </w:p>
    <w:p w:rsidR="00C47DC5" w:rsidRPr="00CA1A50" w:rsidRDefault="00C47DC5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The Professional Edition includes seven layout types, while the Express Edition has only four: </w:t>
      </w:r>
      <w:r w:rsidR="00071D0B" w:rsidRPr="00CA1A50">
        <w:rPr>
          <w:rFonts w:ascii="Verdana" w:hAnsi="Verdana"/>
          <w:sz w:val="20"/>
          <w:szCs w:val="20"/>
          <w:lang w:val="en-US"/>
        </w:rPr>
        <w:t>Rearrange Pages, Re</w:t>
      </w:r>
      <w:r w:rsidR="00360DD4">
        <w:rPr>
          <w:rFonts w:ascii="Verdana" w:hAnsi="Verdana"/>
          <w:sz w:val="20"/>
          <w:szCs w:val="20"/>
          <w:lang w:val="en-US"/>
        </w:rPr>
        <w:t>-</w:t>
      </w:r>
      <w:r w:rsidR="00071D0B" w:rsidRPr="00CA1A50">
        <w:rPr>
          <w:rFonts w:ascii="Verdana" w:hAnsi="Verdana"/>
          <w:sz w:val="20"/>
          <w:szCs w:val="20"/>
          <w:lang w:val="en-US"/>
        </w:rPr>
        <w:t xml:space="preserve">layout Pages, Album, Custom, Booklet (Professional </w:t>
      </w:r>
      <w:r w:rsidR="005721A9">
        <w:rPr>
          <w:rFonts w:ascii="Verdana" w:hAnsi="Verdana"/>
          <w:sz w:val="20"/>
          <w:szCs w:val="20"/>
          <w:lang w:val="en-US"/>
        </w:rPr>
        <w:t xml:space="preserve">Edition </w:t>
      </w:r>
      <w:r w:rsidR="00071D0B" w:rsidRPr="00CA1A50">
        <w:rPr>
          <w:rFonts w:ascii="Verdana" w:hAnsi="Verdana"/>
          <w:sz w:val="20"/>
          <w:szCs w:val="20"/>
          <w:lang w:val="en-US"/>
        </w:rPr>
        <w:t>only), Poster (Professional only) and Multi</w:t>
      </w:r>
      <w:r w:rsidR="00F41268">
        <w:rPr>
          <w:rFonts w:ascii="Verdana" w:hAnsi="Verdana"/>
          <w:sz w:val="20"/>
          <w:szCs w:val="20"/>
          <w:lang w:val="en-US"/>
        </w:rPr>
        <w:t>-S</w:t>
      </w:r>
      <w:r w:rsidR="00071D0B" w:rsidRPr="00CA1A50">
        <w:rPr>
          <w:rFonts w:ascii="Verdana" w:hAnsi="Verdana"/>
          <w:sz w:val="20"/>
          <w:szCs w:val="20"/>
          <w:lang w:val="en-US"/>
        </w:rPr>
        <w:t>ection (Professional only)</w:t>
      </w:r>
      <w:r w:rsidRPr="00CA1A50">
        <w:rPr>
          <w:rFonts w:ascii="Verdana" w:hAnsi="Verdana"/>
          <w:sz w:val="20"/>
          <w:szCs w:val="20"/>
          <w:lang w:val="en-US"/>
        </w:rPr>
        <w:t xml:space="preserve">  </w:t>
      </w:r>
    </w:p>
    <w:p w:rsidR="00071D0B" w:rsidRPr="00CA1A50" w:rsidRDefault="00071D0B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>Professional Edition only</w:t>
      </w:r>
      <w:r w:rsidR="00D958A9" w:rsidRPr="00CA1A50">
        <w:rPr>
          <w:rFonts w:ascii="Verdana" w:hAnsi="Verdana"/>
          <w:sz w:val="20"/>
          <w:szCs w:val="20"/>
          <w:lang w:val="en-US"/>
        </w:rPr>
        <w:t xml:space="preserve">: </w:t>
      </w:r>
      <w:r w:rsidRPr="00CA1A50">
        <w:rPr>
          <w:rFonts w:ascii="Verdana" w:hAnsi="Verdana"/>
          <w:sz w:val="20"/>
          <w:szCs w:val="20"/>
          <w:lang w:val="en-US"/>
        </w:rPr>
        <w:t>multi-section layouts – create layouts that consist of multiple independent sections and design each section independently. This layout type offers additional, specific functionality</w:t>
      </w:r>
    </w:p>
    <w:p w:rsidR="00C32950" w:rsidRPr="00CA1A50" w:rsidRDefault="00C329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Create completely new documents from text or images, not only from source documents </w:t>
      </w:r>
    </w:p>
    <w:p w:rsidR="00C32950" w:rsidRPr="00CA1A50" w:rsidRDefault="00C329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Import documents from scanner or webcam </w:t>
      </w:r>
      <w:r w:rsidR="00071D0B" w:rsidRPr="00CA1A50">
        <w:rPr>
          <w:rFonts w:ascii="Verdana" w:hAnsi="Verdana"/>
          <w:sz w:val="20"/>
          <w:szCs w:val="20"/>
          <w:lang w:val="en-US"/>
        </w:rPr>
        <w:t>and redesign them</w:t>
      </w:r>
    </w:p>
    <w:p w:rsidR="00C32950" w:rsidRPr="00CA1A50" w:rsidRDefault="00C329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Integration into Microsoft Office® (Word, Excel, PowerPoint and Outlook) and into Windows Explorer </w:t>
      </w:r>
    </w:p>
    <w:p w:rsidR="00071D0B" w:rsidRPr="00CA1A50" w:rsidRDefault="00C329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Use PDF </w:t>
      </w:r>
      <w:r w:rsidR="00F7713B" w:rsidRPr="00CA1A50">
        <w:rPr>
          <w:rFonts w:ascii="Verdana" w:hAnsi="Verdana"/>
          <w:sz w:val="20"/>
          <w:szCs w:val="20"/>
          <w:lang w:val="en-US"/>
        </w:rPr>
        <w:t xml:space="preserve">files as </w:t>
      </w:r>
      <w:r w:rsidRPr="00CA1A50">
        <w:rPr>
          <w:rFonts w:ascii="Verdana" w:hAnsi="Verdana"/>
          <w:sz w:val="20"/>
          <w:szCs w:val="20"/>
          <w:lang w:val="en-US"/>
        </w:rPr>
        <w:t>design elements</w:t>
      </w:r>
    </w:p>
    <w:p w:rsidR="00C32950" w:rsidRPr="00CA1A50" w:rsidRDefault="00B8648C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>Save ready-to-print documents as PDF or PDF/A files (PDF/A for Professional Edition only)</w:t>
      </w:r>
    </w:p>
    <w:p w:rsidR="00CA1A50" w:rsidRPr="00CA1A50" w:rsidRDefault="00B8648C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Professional Edition only: </w:t>
      </w:r>
      <w:r w:rsidR="00F41268">
        <w:rPr>
          <w:rFonts w:ascii="Verdana" w:hAnsi="Verdana"/>
          <w:sz w:val="20"/>
          <w:szCs w:val="20"/>
          <w:lang w:val="en-US"/>
        </w:rPr>
        <w:t xml:space="preserve">Use </w:t>
      </w:r>
      <w:r w:rsidR="00CA1A50" w:rsidRPr="00CA1A50">
        <w:rPr>
          <w:rFonts w:ascii="Verdana" w:hAnsi="Verdana"/>
          <w:sz w:val="20"/>
          <w:szCs w:val="20"/>
          <w:lang w:val="en-US"/>
        </w:rPr>
        <w:t>“Text”, “Rectangle” and “Line” as design elements</w:t>
      </w:r>
    </w:p>
    <w:p w:rsidR="00B8648C" w:rsidRPr="00CA1A50" w:rsidRDefault="00CA1A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lastRenderedPageBreak/>
        <w:t>Professional Edition only</w:t>
      </w:r>
      <w:r w:rsidR="00F41268">
        <w:rPr>
          <w:rFonts w:ascii="Verdana" w:hAnsi="Verdana"/>
          <w:sz w:val="20"/>
          <w:szCs w:val="20"/>
          <w:lang w:val="en-US"/>
        </w:rPr>
        <w:t>: U</w:t>
      </w:r>
      <w:r w:rsidRPr="00CA1A50">
        <w:rPr>
          <w:rFonts w:ascii="Verdana" w:hAnsi="Verdana"/>
          <w:sz w:val="20"/>
          <w:szCs w:val="20"/>
          <w:lang w:val="en-US"/>
        </w:rPr>
        <w:t xml:space="preserve">se more than one decoration element for foregrounds and backgrounds </w:t>
      </w:r>
    </w:p>
    <w:p w:rsidR="00071D0B" w:rsidRPr="00CA1A50" w:rsidRDefault="00C32950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 xml:space="preserve">AutoText with boilerplate elements </w:t>
      </w:r>
    </w:p>
    <w:p w:rsidR="00C32950" w:rsidRPr="00CA1A50" w:rsidRDefault="00F7713B" w:rsidP="00CA1A50">
      <w:pPr>
        <w:pStyle w:val="Listenabsatz"/>
        <w:numPr>
          <w:ilvl w:val="0"/>
          <w:numId w:val="40"/>
        </w:numPr>
        <w:rPr>
          <w:rFonts w:ascii="Verdana" w:hAnsi="Verdana"/>
          <w:sz w:val="20"/>
          <w:szCs w:val="20"/>
          <w:lang w:val="en-US"/>
        </w:rPr>
      </w:pPr>
      <w:r w:rsidRPr="00CA1A50">
        <w:rPr>
          <w:rFonts w:ascii="Verdana" w:hAnsi="Verdana"/>
          <w:sz w:val="20"/>
          <w:szCs w:val="20"/>
          <w:lang w:val="en-US"/>
        </w:rPr>
        <w:t>Run</w:t>
      </w:r>
      <w:r w:rsidR="00673178" w:rsidRPr="00CA1A50">
        <w:rPr>
          <w:rFonts w:ascii="Verdana" w:hAnsi="Verdana"/>
          <w:sz w:val="20"/>
          <w:szCs w:val="20"/>
          <w:lang w:val="en-US"/>
        </w:rPr>
        <w:t xml:space="preserve"> on Windows</w:t>
      </w:r>
      <w:r w:rsidR="00CA1A50">
        <w:rPr>
          <w:rFonts w:ascii="Verdana" w:hAnsi="Verdana"/>
          <w:sz w:val="20"/>
          <w:szCs w:val="20"/>
          <w:lang w:val="en-US"/>
        </w:rPr>
        <w:t xml:space="preserve"> 32- and 64-bit versions</w:t>
      </w:r>
    </w:p>
    <w:p w:rsidR="009566B5" w:rsidRPr="00673178" w:rsidRDefault="00D7795C" w:rsidP="00AA17CA">
      <w:pPr>
        <w:pStyle w:val="berschrift1"/>
        <w:rPr>
          <w:rFonts w:ascii="Verdana" w:hAnsi="Verdana"/>
          <w:caps/>
          <w:kern w:val="0"/>
          <w:lang w:val="en-US"/>
        </w:rPr>
      </w:pPr>
      <w:r w:rsidRPr="00673178">
        <w:rPr>
          <w:rFonts w:ascii="Verdana" w:hAnsi="Verdana"/>
          <w:caps/>
          <w:kern w:val="0"/>
          <w:lang w:val="en-US"/>
        </w:rPr>
        <w:t xml:space="preserve">Advantages </w:t>
      </w:r>
    </w:p>
    <w:p w:rsidR="009566B5" w:rsidRPr="00673178" w:rsidRDefault="009566B5" w:rsidP="009566B5">
      <w:pPr>
        <w:rPr>
          <w:rFonts w:ascii="Verdana" w:hAnsi="Verdana"/>
          <w:sz w:val="20"/>
          <w:szCs w:val="20"/>
          <w:lang w:val="en-US"/>
        </w:rPr>
      </w:pPr>
    </w:p>
    <w:p w:rsidR="009566B5" w:rsidRPr="009566B5" w:rsidRDefault="009566B5" w:rsidP="009566B5">
      <w:pPr>
        <w:rPr>
          <w:rFonts w:ascii="Verdana" w:hAnsi="Verdana"/>
          <w:sz w:val="20"/>
          <w:szCs w:val="20"/>
          <w:lang w:val="en-GB"/>
        </w:rPr>
      </w:pPr>
      <w:r w:rsidRPr="009566B5">
        <w:rPr>
          <w:rFonts w:ascii="Verdana" w:hAnsi="Verdana"/>
          <w:sz w:val="20"/>
          <w:szCs w:val="20"/>
          <w:lang w:val="en-GB"/>
        </w:rPr>
        <w:t xml:space="preserve">Compared to the layout management solutions provided by “classical” printer drivers or other applications, </w:t>
      </w:r>
      <w:r>
        <w:rPr>
          <w:rFonts w:ascii="Verdana" w:hAnsi="Verdana"/>
          <w:sz w:val="20"/>
          <w:szCs w:val="20"/>
          <w:lang w:val="en-GB"/>
        </w:rPr>
        <w:t xml:space="preserve">the two </w:t>
      </w:r>
      <w:r w:rsidRPr="009566B5">
        <w:rPr>
          <w:rFonts w:ascii="Verdana" w:hAnsi="Verdana"/>
          <w:sz w:val="20"/>
          <w:szCs w:val="20"/>
          <w:lang w:val="en-GB"/>
        </w:rPr>
        <w:t xml:space="preserve">Perfect Print </w:t>
      </w:r>
      <w:r>
        <w:rPr>
          <w:rFonts w:ascii="Verdana" w:hAnsi="Verdana"/>
          <w:sz w:val="20"/>
          <w:szCs w:val="20"/>
          <w:lang w:val="en-GB"/>
        </w:rPr>
        <w:t>7 applications offer</w:t>
      </w:r>
      <w:r w:rsidRPr="009566B5">
        <w:rPr>
          <w:rFonts w:ascii="Verdana" w:hAnsi="Verdana"/>
          <w:sz w:val="20"/>
          <w:szCs w:val="20"/>
          <w:lang w:val="en-GB"/>
        </w:rPr>
        <w:t xml:space="preserve"> several </w:t>
      </w:r>
      <w:r w:rsidR="00226C1C">
        <w:rPr>
          <w:rFonts w:ascii="Verdana" w:hAnsi="Verdana"/>
          <w:sz w:val="20"/>
          <w:szCs w:val="20"/>
          <w:lang w:val="en-GB"/>
        </w:rPr>
        <w:t xml:space="preserve">basic </w:t>
      </w:r>
      <w:r w:rsidRPr="009566B5">
        <w:rPr>
          <w:rFonts w:ascii="Verdana" w:hAnsi="Verdana"/>
          <w:sz w:val="20"/>
          <w:szCs w:val="20"/>
          <w:lang w:val="en-GB"/>
        </w:rPr>
        <w:t xml:space="preserve">advantages: </w:t>
      </w:r>
    </w:p>
    <w:p w:rsidR="009566B5" w:rsidRPr="009566B5" w:rsidRDefault="009566B5" w:rsidP="009566B5">
      <w:pPr>
        <w:rPr>
          <w:rFonts w:ascii="Verdana" w:hAnsi="Verdana"/>
          <w:sz w:val="20"/>
          <w:szCs w:val="20"/>
          <w:lang w:val="en-GB"/>
        </w:rPr>
      </w:pPr>
    </w:p>
    <w:p w:rsidR="009566B5" w:rsidRPr="00AA17CA" w:rsidRDefault="009566B5" w:rsidP="00AA17CA">
      <w:pPr>
        <w:pStyle w:val="Listenabsatz"/>
        <w:numPr>
          <w:ilvl w:val="0"/>
          <w:numId w:val="37"/>
        </w:numPr>
        <w:rPr>
          <w:rFonts w:ascii="Verdana" w:hAnsi="Verdana"/>
          <w:sz w:val="20"/>
          <w:szCs w:val="20"/>
          <w:lang w:val="en-GB"/>
        </w:rPr>
      </w:pPr>
      <w:r w:rsidRPr="00AA17CA">
        <w:rPr>
          <w:rFonts w:ascii="Verdana" w:hAnsi="Verdana"/>
          <w:sz w:val="20"/>
          <w:szCs w:val="20"/>
          <w:lang w:val="en-GB"/>
        </w:rPr>
        <w:t xml:space="preserve">Enable users to consistently follow the same layout creation </w:t>
      </w:r>
      <w:r w:rsidR="00AA17CA" w:rsidRPr="00AA17CA">
        <w:rPr>
          <w:rFonts w:ascii="Verdana" w:hAnsi="Verdana"/>
          <w:sz w:val="20"/>
          <w:szCs w:val="20"/>
          <w:lang w:val="en-GB"/>
        </w:rPr>
        <w:t>functionality</w:t>
      </w:r>
      <w:r w:rsidRPr="00AA17CA">
        <w:rPr>
          <w:rFonts w:ascii="Verdana" w:hAnsi="Verdana"/>
          <w:sz w:val="20"/>
          <w:szCs w:val="20"/>
          <w:lang w:val="en-GB"/>
        </w:rPr>
        <w:t xml:space="preserve"> and the same rules, regardless of the application that was used to create the source document </w:t>
      </w:r>
    </w:p>
    <w:p w:rsidR="009566B5" w:rsidRPr="00AA17CA" w:rsidRDefault="00F41268" w:rsidP="00AA17CA">
      <w:pPr>
        <w:pStyle w:val="Listenabsatz"/>
        <w:numPr>
          <w:ilvl w:val="0"/>
          <w:numId w:val="37"/>
        </w:num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 xml:space="preserve">Independent of the layout </w:t>
      </w:r>
      <w:r w:rsidR="009566B5" w:rsidRPr="00AA17CA">
        <w:rPr>
          <w:rFonts w:ascii="Verdana" w:hAnsi="Verdana"/>
          <w:sz w:val="20"/>
          <w:szCs w:val="20"/>
          <w:lang w:val="en-GB"/>
        </w:rPr>
        <w:t xml:space="preserve">functionality of the source application </w:t>
      </w:r>
    </w:p>
    <w:p w:rsidR="009566B5" w:rsidRPr="00AA17CA" w:rsidRDefault="009566B5" w:rsidP="00AA17CA">
      <w:pPr>
        <w:pStyle w:val="Listenabsatz"/>
        <w:numPr>
          <w:ilvl w:val="0"/>
          <w:numId w:val="37"/>
        </w:numPr>
        <w:rPr>
          <w:rFonts w:ascii="Verdana" w:hAnsi="Verdana"/>
          <w:sz w:val="20"/>
          <w:szCs w:val="20"/>
          <w:lang w:val="en-GB"/>
        </w:rPr>
      </w:pPr>
      <w:r w:rsidRPr="00AA17CA">
        <w:rPr>
          <w:rFonts w:ascii="Verdana" w:hAnsi="Verdana"/>
          <w:sz w:val="20"/>
          <w:szCs w:val="20"/>
          <w:lang w:val="en-GB"/>
        </w:rPr>
        <w:t xml:space="preserve">Wide selection of features, many of which are missing or only partly available in other programs </w:t>
      </w:r>
    </w:p>
    <w:p w:rsidR="009566B5" w:rsidRPr="00AA17CA" w:rsidRDefault="009566B5" w:rsidP="00AA17CA">
      <w:pPr>
        <w:pStyle w:val="Listenabsatz"/>
        <w:numPr>
          <w:ilvl w:val="0"/>
          <w:numId w:val="37"/>
        </w:numPr>
        <w:rPr>
          <w:rFonts w:ascii="Verdana" w:hAnsi="Verdana"/>
          <w:sz w:val="20"/>
          <w:szCs w:val="20"/>
          <w:lang w:val="en-GB"/>
        </w:rPr>
      </w:pPr>
      <w:r w:rsidRPr="00AA17CA">
        <w:rPr>
          <w:rFonts w:ascii="Verdana" w:hAnsi="Verdana"/>
          <w:sz w:val="20"/>
          <w:szCs w:val="20"/>
          <w:lang w:val="en-GB"/>
        </w:rPr>
        <w:t>One-click PDF</w:t>
      </w:r>
      <w:r w:rsidR="00AA17CA" w:rsidRPr="00AA17CA">
        <w:rPr>
          <w:rFonts w:ascii="Verdana" w:hAnsi="Verdana"/>
          <w:sz w:val="20"/>
          <w:szCs w:val="20"/>
          <w:lang w:val="en-GB"/>
        </w:rPr>
        <w:t xml:space="preserve">, PDF/A </w:t>
      </w:r>
      <w:r w:rsidRPr="00AA17CA">
        <w:rPr>
          <w:rFonts w:ascii="Verdana" w:hAnsi="Verdana"/>
          <w:sz w:val="20"/>
          <w:szCs w:val="20"/>
          <w:lang w:val="en-GB"/>
        </w:rPr>
        <w:t xml:space="preserve">and image creation </w:t>
      </w:r>
    </w:p>
    <w:p w:rsidR="00BE3CA8" w:rsidRPr="00CA1A50" w:rsidRDefault="00AA17CA" w:rsidP="00BE3CA8">
      <w:pPr>
        <w:pStyle w:val="Listenabsatz"/>
        <w:numPr>
          <w:ilvl w:val="0"/>
          <w:numId w:val="37"/>
        </w:numPr>
        <w:rPr>
          <w:rFonts w:ascii="Verdana" w:hAnsi="Verdana"/>
          <w:sz w:val="20"/>
          <w:szCs w:val="20"/>
          <w:lang w:val="en-GB"/>
        </w:rPr>
      </w:pPr>
      <w:r w:rsidRPr="00AA17CA">
        <w:rPr>
          <w:rFonts w:ascii="Verdana" w:hAnsi="Verdana"/>
          <w:sz w:val="20"/>
          <w:szCs w:val="20"/>
          <w:lang w:val="en-GB"/>
        </w:rPr>
        <w:t xml:space="preserve">Extensive </w:t>
      </w:r>
      <w:r w:rsidR="00942C5E">
        <w:rPr>
          <w:rFonts w:ascii="Verdana" w:hAnsi="Verdana"/>
          <w:sz w:val="20"/>
          <w:szCs w:val="20"/>
          <w:lang w:val="en-GB"/>
        </w:rPr>
        <w:t xml:space="preserve">set of functionality </w:t>
      </w:r>
      <w:r w:rsidR="009566B5" w:rsidRPr="00AA17CA">
        <w:rPr>
          <w:rFonts w:ascii="Verdana" w:hAnsi="Verdana"/>
          <w:sz w:val="20"/>
          <w:szCs w:val="20"/>
          <w:lang w:val="en-GB"/>
        </w:rPr>
        <w:t>for the creation of user-defined layouts</w:t>
      </w:r>
    </w:p>
    <w:p w:rsidR="00BE3CA8" w:rsidRDefault="00177829" w:rsidP="00BE3C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274310" cy="3879850"/>
            <wp:effectExtent l="19050" t="0" r="2540" b="0"/>
            <wp:docPr id="4" name="Main Screen_Poster.jpg" descr="C:\Frank\SonstigeSoftware\Perfect Print 7 Professional\Presse\Englisch\Main Screen_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 Screen_Poster.jpg"/>
                    <pic:cNvPicPr/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551" w:rsidRPr="00605DD4" w:rsidRDefault="00D7795C" w:rsidP="00574C49">
      <w:pPr>
        <w:pStyle w:val="berschrift1"/>
        <w:rPr>
          <w:rFonts w:ascii="Verdana" w:hAnsi="Verdana"/>
          <w:caps/>
          <w:kern w:val="0"/>
          <w:lang w:val="en-US"/>
        </w:rPr>
      </w:pPr>
      <w:r w:rsidRPr="00605DD4">
        <w:rPr>
          <w:rFonts w:ascii="Verdana" w:hAnsi="Verdana"/>
          <w:caps/>
          <w:kern w:val="0"/>
          <w:lang w:val="en-US"/>
        </w:rPr>
        <w:t>prices</w:t>
      </w:r>
      <w:r w:rsidR="00574C49" w:rsidRPr="00605DD4">
        <w:rPr>
          <w:rFonts w:ascii="Verdana" w:hAnsi="Verdana"/>
          <w:caps/>
          <w:kern w:val="0"/>
          <w:lang w:val="en-US"/>
        </w:rPr>
        <w:t xml:space="preserve"> </w:t>
      </w:r>
      <w:r w:rsidRPr="00605DD4">
        <w:rPr>
          <w:rFonts w:ascii="Verdana" w:hAnsi="Verdana"/>
          <w:caps/>
          <w:kern w:val="0"/>
          <w:lang w:val="en-US"/>
        </w:rPr>
        <w:t>a</w:t>
      </w:r>
      <w:r w:rsidR="00574C49" w:rsidRPr="00605DD4">
        <w:rPr>
          <w:rFonts w:ascii="Verdana" w:hAnsi="Verdana"/>
          <w:caps/>
          <w:kern w:val="0"/>
          <w:lang w:val="en-US"/>
        </w:rPr>
        <w:t xml:space="preserve">nd </w:t>
      </w:r>
      <w:r w:rsidRPr="00605DD4">
        <w:rPr>
          <w:rFonts w:ascii="Verdana" w:hAnsi="Verdana"/>
          <w:caps/>
          <w:kern w:val="0"/>
          <w:lang w:val="en-US"/>
        </w:rPr>
        <w:t>availability</w:t>
      </w:r>
    </w:p>
    <w:p w:rsidR="00057E57" w:rsidRPr="00605DD4" w:rsidRDefault="00057E57" w:rsidP="00574C49">
      <w:pPr>
        <w:rPr>
          <w:rFonts w:ascii="Verdana" w:hAnsi="Verdana"/>
          <w:sz w:val="20"/>
          <w:szCs w:val="20"/>
          <w:lang w:val="en-US"/>
        </w:rPr>
      </w:pPr>
    </w:p>
    <w:p w:rsidR="00057E57" w:rsidRPr="00D872FC" w:rsidRDefault="00057E57" w:rsidP="00574C49">
      <w:pPr>
        <w:rPr>
          <w:rFonts w:ascii="Verdana" w:hAnsi="Verdana"/>
          <w:sz w:val="20"/>
          <w:szCs w:val="20"/>
          <w:lang w:val="en-US"/>
        </w:rPr>
      </w:pPr>
      <w:r w:rsidRPr="00057E57">
        <w:rPr>
          <w:rFonts w:ascii="Verdana" w:hAnsi="Verdana"/>
          <w:sz w:val="20"/>
          <w:szCs w:val="20"/>
          <w:lang w:val="en-US"/>
        </w:rPr>
        <w:t xml:space="preserve">The recommended retail price for </w:t>
      </w:r>
      <w:r w:rsidR="00D872FC" w:rsidRPr="00D872FC">
        <w:rPr>
          <w:rFonts w:ascii="Verdana" w:hAnsi="Verdana"/>
          <w:i/>
          <w:sz w:val="20"/>
          <w:szCs w:val="20"/>
          <w:lang w:val="en-US"/>
        </w:rPr>
        <w:t>Perfect Print 7 Professional</w:t>
      </w:r>
      <w:r w:rsidR="00D872FC" w:rsidRPr="00D872FC">
        <w:rPr>
          <w:rFonts w:ascii="Verdana" w:hAnsi="Verdana"/>
          <w:sz w:val="20"/>
          <w:szCs w:val="20"/>
          <w:lang w:val="en-US"/>
        </w:rPr>
        <w:t xml:space="preserve"> </w:t>
      </w:r>
      <w:r w:rsidR="00D872FC">
        <w:rPr>
          <w:rFonts w:ascii="Verdana" w:hAnsi="Verdana"/>
          <w:sz w:val="20"/>
          <w:szCs w:val="20"/>
          <w:lang w:val="en-US"/>
        </w:rPr>
        <w:t>is 3</w:t>
      </w:r>
      <w:r w:rsidRPr="00057E57">
        <w:rPr>
          <w:rFonts w:ascii="Verdana" w:hAnsi="Verdana"/>
          <w:sz w:val="20"/>
          <w:szCs w:val="20"/>
          <w:lang w:val="en-US"/>
        </w:rPr>
        <w:t>9</w:t>
      </w:r>
      <w:r w:rsidR="002662C1">
        <w:rPr>
          <w:rFonts w:ascii="Verdana" w:hAnsi="Verdana"/>
          <w:sz w:val="20"/>
          <w:szCs w:val="20"/>
          <w:lang w:val="en-US"/>
        </w:rPr>
        <w:t>,</w:t>
      </w:r>
      <w:r w:rsidR="002D7F62" w:rsidRPr="00057E57">
        <w:rPr>
          <w:rFonts w:ascii="Verdana" w:hAnsi="Verdana"/>
          <w:sz w:val="20"/>
          <w:szCs w:val="20"/>
          <w:lang w:val="en-US"/>
        </w:rPr>
        <w:t>99</w:t>
      </w:r>
      <w:r w:rsidRPr="00057E57">
        <w:rPr>
          <w:rFonts w:ascii="Verdana" w:hAnsi="Verdana"/>
          <w:sz w:val="20"/>
          <w:szCs w:val="20"/>
          <w:lang w:val="en-US"/>
        </w:rPr>
        <w:t xml:space="preserve"> Euros. </w:t>
      </w:r>
      <w:r w:rsidR="00D872FC">
        <w:rPr>
          <w:rFonts w:ascii="Verdana" w:hAnsi="Verdana"/>
          <w:sz w:val="20"/>
          <w:szCs w:val="20"/>
          <w:lang w:val="en-US"/>
        </w:rPr>
        <w:t>The program</w:t>
      </w:r>
      <w:r w:rsidRPr="00D872FC">
        <w:rPr>
          <w:rFonts w:ascii="Verdana" w:hAnsi="Verdana"/>
          <w:sz w:val="20"/>
          <w:szCs w:val="20"/>
          <w:lang w:val="en-US"/>
        </w:rPr>
        <w:t xml:space="preserve"> </w:t>
      </w:r>
      <w:r w:rsidR="00D872FC">
        <w:rPr>
          <w:rFonts w:ascii="Verdana" w:hAnsi="Verdana"/>
          <w:sz w:val="20"/>
          <w:szCs w:val="20"/>
          <w:lang w:val="en-US"/>
        </w:rPr>
        <w:t xml:space="preserve">is already </w:t>
      </w:r>
      <w:r w:rsidRPr="00D872FC">
        <w:rPr>
          <w:rFonts w:ascii="Verdana" w:hAnsi="Verdana"/>
          <w:sz w:val="20"/>
          <w:szCs w:val="20"/>
          <w:lang w:val="en-US"/>
        </w:rPr>
        <w:t>av</w:t>
      </w:r>
      <w:r w:rsidR="00D872FC">
        <w:rPr>
          <w:rFonts w:ascii="Verdana" w:hAnsi="Verdana"/>
          <w:sz w:val="20"/>
          <w:szCs w:val="20"/>
          <w:lang w:val="en-US"/>
        </w:rPr>
        <w:t xml:space="preserve">ailable via download, and the CD-ROM version will be released on September 30, 2011. The upgrade </w:t>
      </w:r>
      <w:r w:rsidR="002D7F62">
        <w:rPr>
          <w:rFonts w:ascii="Verdana" w:hAnsi="Verdana"/>
          <w:sz w:val="20"/>
          <w:szCs w:val="20"/>
          <w:lang w:val="en-US"/>
        </w:rPr>
        <w:t>of Perfect</w:t>
      </w:r>
      <w:r w:rsidR="00D872FC" w:rsidRPr="00D872FC">
        <w:rPr>
          <w:rFonts w:ascii="Verdana" w:hAnsi="Verdana"/>
          <w:sz w:val="20"/>
          <w:szCs w:val="20"/>
          <w:lang w:val="en-US"/>
        </w:rPr>
        <w:t xml:space="preserve"> Print 6 Express to </w:t>
      </w:r>
      <w:r w:rsidR="00D872FC">
        <w:rPr>
          <w:rFonts w:ascii="Verdana" w:hAnsi="Verdana"/>
          <w:sz w:val="20"/>
          <w:szCs w:val="20"/>
          <w:lang w:val="en-US"/>
        </w:rPr>
        <w:t xml:space="preserve"> </w:t>
      </w:r>
    </w:p>
    <w:p w:rsidR="00574C49" w:rsidRPr="00D872FC" w:rsidRDefault="00927A25" w:rsidP="00574C49">
      <w:pPr>
        <w:rPr>
          <w:rFonts w:ascii="Verdana" w:hAnsi="Verdana"/>
          <w:sz w:val="20"/>
          <w:szCs w:val="20"/>
          <w:lang w:val="en-US"/>
        </w:rPr>
      </w:pPr>
      <w:r w:rsidRPr="00D872FC">
        <w:rPr>
          <w:rFonts w:ascii="Verdana" w:hAnsi="Verdana"/>
          <w:i/>
          <w:sz w:val="20"/>
          <w:szCs w:val="20"/>
          <w:lang w:val="en-US"/>
        </w:rPr>
        <w:t>Perfect Print 7 Professional</w:t>
      </w:r>
      <w:r w:rsidRPr="00D872FC">
        <w:rPr>
          <w:rFonts w:ascii="Verdana" w:hAnsi="Verdana"/>
          <w:sz w:val="20"/>
          <w:szCs w:val="20"/>
          <w:lang w:val="en-US"/>
        </w:rPr>
        <w:t xml:space="preserve"> </w:t>
      </w:r>
      <w:r w:rsidR="00D872FC" w:rsidRPr="00D872FC">
        <w:rPr>
          <w:rFonts w:ascii="Verdana" w:hAnsi="Verdana"/>
          <w:sz w:val="20"/>
          <w:szCs w:val="20"/>
          <w:lang w:val="en-US"/>
        </w:rPr>
        <w:t xml:space="preserve">will be </w:t>
      </w:r>
      <w:r w:rsidR="00481FD9" w:rsidRPr="00D872FC">
        <w:rPr>
          <w:rFonts w:ascii="Verdana" w:hAnsi="Verdana"/>
          <w:sz w:val="20"/>
          <w:szCs w:val="20"/>
          <w:lang w:val="en-US"/>
        </w:rPr>
        <w:t>29</w:t>
      </w:r>
      <w:r w:rsidR="002662C1">
        <w:rPr>
          <w:rFonts w:ascii="Verdana" w:hAnsi="Verdana"/>
          <w:sz w:val="20"/>
          <w:szCs w:val="20"/>
          <w:lang w:val="en-US"/>
        </w:rPr>
        <w:t>,</w:t>
      </w:r>
      <w:r w:rsidR="002D7F62" w:rsidRPr="00D872FC">
        <w:rPr>
          <w:rFonts w:ascii="Verdana" w:hAnsi="Verdana"/>
          <w:sz w:val="20"/>
          <w:szCs w:val="20"/>
          <w:lang w:val="en-US"/>
        </w:rPr>
        <w:t>99</w:t>
      </w:r>
      <w:r w:rsidR="00481FD9" w:rsidRPr="00D872FC">
        <w:rPr>
          <w:rFonts w:ascii="Verdana" w:hAnsi="Verdana"/>
          <w:sz w:val="20"/>
          <w:szCs w:val="20"/>
          <w:lang w:val="en-US"/>
        </w:rPr>
        <w:t xml:space="preserve"> Euro</w:t>
      </w:r>
      <w:r w:rsidR="00D872FC">
        <w:rPr>
          <w:rFonts w:ascii="Verdana" w:hAnsi="Verdana"/>
          <w:sz w:val="20"/>
          <w:szCs w:val="20"/>
          <w:lang w:val="en-US"/>
        </w:rPr>
        <w:t>s</w:t>
      </w:r>
      <w:r w:rsidR="00481FD9" w:rsidRPr="00D872FC">
        <w:rPr>
          <w:rFonts w:ascii="Verdana" w:hAnsi="Verdana"/>
          <w:sz w:val="20"/>
          <w:szCs w:val="20"/>
          <w:lang w:val="en-US"/>
        </w:rPr>
        <w:t>.</w:t>
      </w:r>
      <w:r w:rsidR="00D872FC">
        <w:rPr>
          <w:rFonts w:ascii="Verdana" w:hAnsi="Verdana"/>
          <w:sz w:val="20"/>
          <w:szCs w:val="20"/>
          <w:lang w:val="en-US"/>
        </w:rPr>
        <w:t xml:space="preserve"> </w:t>
      </w:r>
      <w:r w:rsidR="00BE3B59" w:rsidRPr="00D872FC">
        <w:rPr>
          <w:rFonts w:ascii="Verdana" w:hAnsi="Verdana"/>
          <w:sz w:val="20"/>
          <w:szCs w:val="20"/>
          <w:lang w:val="en-US"/>
        </w:rPr>
        <w:t>Perfect Prin</w:t>
      </w:r>
      <w:r w:rsidR="0059038F" w:rsidRPr="00D872FC">
        <w:rPr>
          <w:rFonts w:ascii="Verdana" w:hAnsi="Verdana"/>
          <w:sz w:val="20"/>
          <w:szCs w:val="20"/>
          <w:lang w:val="en-US"/>
        </w:rPr>
        <w:t xml:space="preserve">t 7 Express </w:t>
      </w:r>
      <w:r w:rsidR="00D872FC" w:rsidRPr="00D872FC">
        <w:rPr>
          <w:rFonts w:ascii="Verdana" w:hAnsi="Verdana"/>
          <w:sz w:val="20"/>
          <w:szCs w:val="20"/>
          <w:lang w:val="en-US"/>
        </w:rPr>
        <w:t>is ava</w:t>
      </w:r>
      <w:r w:rsidR="00D872FC">
        <w:rPr>
          <w:rFonts w:ascii="Verdana" w:hAnsi="Verdana"/>
          <w:sz w:val="20"/>
          <w:szCs w:val="20"/>
          <w:lang w:val="en-US"/>
        </w:rPr>
        <w:t>ilable as download version only and will be priced at</w:t>
      </w:r>
      <w:r w:rsidR="00BE3B59" w:rsidRPr="00D872FC">
        <w:rPr>
          <w:rFonts w:ascii="Verdana" w:hAnsi="Verdana"/>
          <w:sz w:val="20"/>
          <w:szCs w:val="20"/>
          <w:lang w:val="en-US"/>
        </w:rPr>
        <w:t xml:space="preserve"> 19,99 Euro.</w:t>
      </w:r>
    </w:p>
    <w:p w:rsidR="0099533A" w:rsidRPr="002D7F62" w:rsidRDefault="00302F48" w:rsidP="0099533A">
      <w:pPr>
        <w:pStyle w:val="berschrift1"/>
        <w:rPr>
          <w:rFonts w:ascii="Verdana" w:hAnsi="Verdana"/>
          <w:caps/>
          <w:kern w:val="0"/>
          <w:lang w:val="en-US"/>
        </w:rPr>
      </w:pPr>
      <w:r w:rsidRPr="002D7F62">
        <w:rPr>
          <w:rFonts w:ascii="Verdana" w:hAnsi="Verdana"/>
          <w:caps/>
          <w:kern w:val="0"/>
          <w:lang w:val="en-US"/>
        </w:rPr>
        <w:lastRenderedPageBreak/>
        <w:t>Details</w:t>
      </w:r>
    </w:p>
    <w:p w:rsidR="0099533A" w:rsidRPr="0099533A" w:rsidRDefault="0099533A">
      <w:pPr>
        <w:rPr>
          <w:rFonts w:ascii="Verdana" w:hAnsi="Verdana"/>
          <w:color w:val="000000"/>
          <w:sz w:val="20"/>
          <w:szCs w:val="20"/>
          <w:lang w:val="en-US"/>
        </w:rPr>
      </w:pPr>
      <w:r w:rsidRPr="0099533A">
        <w:rPr>
          <w:rFonts w:ascii="Verdana" w:hAnsi="Verdana"/>
          <w:color w:val="000000"/>
          <w:sz w:val="20"/>
          <w:szCs w:val="20"/>
          <w:lang w:val="en-US"/>
        </w:rPr>
        <w:t xml:space="preserve">The </w:t>
      </w:r>
      <w:hyperlink r:id="rId12" w:history="1">
        <w:r w:rsidRPr="0099533A">
          <w:rPr>
            <w:rStyle w:val="Hyperlink"/>
            <w:rFonts w:ascii="Verdana" w:hAnsi="Verdana"/>
            <w:sz w:val="20"/>
            <w:szCs w:val="20"/>
            <w:lang w:val="en-US"/>
          </w:rPr>
          <w:t>product page</w:t>
        </w:r>
      </w:hyperlink>
      <w:r w:rsidRPr="0099533A">
        <w:rPr>
          <w:rFonts w:ascii="Verdana" w:hAnsi="Verdana"/>
          <w:color w:val="000000"/>
          <w:sz w:val="20"/>
          <w:szCs w:val="20"/>
          <w:lang w:val="en-US"/>
        </w:rPr>
        <w:t xml:space="preserve"> on the web shows more information (application cases, detailed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 overview of functionality). </w:t>
      </w:r>
      <w:r w:rsidR="00F41268">
        <w:rPr>
          <w:rFonts w:ascii="Verdana" w:hAnsi="Verdana"/>
          <w:color w:val="000000"/>
          <w:sz w:val="20"/>
          <w:szCs w:val="20"/>
          <w:lang w:val="en-US"/>
        </w:rPr>
        <w:t xml:space="preserve">Additionally, </w:t>
      </w:r>
      <w:r>
        <w:rPr>
          <w:rFonts w:ascii="Verdana" w:hAnsi="Verdana"/>
          <w:color w:val="000000"/>
          <w:sz w:val="20"/>
          <w:szCs w:val="20"/>
          <w:lang w:val="en-US"/>
        </w:rPr>
        <w:t xml:space="preserve">a detailed </w:t>
      </w:r>
      <w:hyperlink r:id="rId13" w:history="1">
        <w:r w:rsidRPr="0099533A">
          <w:rPr>
            <w:rStyle w:val="Hyperlink"/>
            <w:rFonts w:ascii="Verdana" w:hAnsi="Verdana"/>
            <w:sz w:val="20"/>
            <w:szCs w:val="20"/>
            <w:lang w:val="en-US"/>
          </w:rPr>
          <w:t>comparison of the two editions</w:t>
        </w:r>
      </w:hyperlink>
      <w:r>
        <w:rPr>
          <w:rFonts w:ascii="Verdana" w:hAnsi="Verdana"/>
          <w:color w:val="000000"/>
          <w:sz w:val="20"/>
          <w:szCs w:val="20"/>
          <w:lang w:val="en-US"/>
        </w:rPr>
        <w:t xml:space="preserve"> is on hand. F</w:t>
      </w:r>
      <w:r w:rsidRPr="0099533A">
        <w:rPr>
          <w:rFonts w:ascii="Verdana" w:hAnsi="Verdana"/>
          <w:color w:val="000000"/>
          <w:sz w:val="20"/>
          <w:szCs w:val="20"/>
          <w:lang w:val="en-US"/>
        </w:rPr>
        <w:t>ree trial version</w:t>
      </w:r>
      <w:r>
        <w:rPr>
          <w:rFonts w:ascii="Verdana" w:hAnsi="Verdana"/>
          <w:color w:val="000000"/>
          <w:sz w:val="20"/>
          <w:szCs w:val="20"/>
          <w:lang w:val="en-US"/>
        </w:rPr>
        <w:t>s with full functionality are</w:t>
      </w:r>
      <w:r w:rsidRPr="0099533A">
        <w:rPr>
          <w:rFonts w:ascii="Verdana" w:hAnsi="Verdana"/>
          <w:color w:val="000000"/>
          <w:sz w:val="20"/>
          <w:szCs w:val="20"/>
          <w:lang w:val="en-US"/>
        </w:rPr>
        <w:t xml:space="preserve"> available for download. In the </w:t>
      </w:r>
      <w:r>
        <w:rPr>
          <w:rFonts w:ascii="Verdana" w:hAnsi="Verdana"/>
          <w:color w:val="000000"/>
          <w:sz w:val="20"/>
          <w:szCs w:val="20"/>
          <w:lang w:val="en-US"/>
        </w:rPr>
        <w:t>trial</w:t>
      </w:r>
      <w:r w:rsidRPr="0099533A">
        <w:rPr>
          <w:rFonts w:ascii="Verdana" w:hAnsi="Verdana"/>
          <w:color w:val="000000"/>
          <w:sz w:val="20"/>
          <w:szCs w:val="20"/>
          <w:lang w:val="en-US"/>
        </w:rPr>
        <w:t xml:space="preserve"> version</w:t>
      </w:r>
      <w:r>
        <w:rPr>
          <w:rFonts w:ascii="Verdana" w:hAnsi="Verdana"/>
          <w:color w:val="000000"/>
          <w:sz w:val="20"/>
          <w:szCs w:val="20"/>
          <w:lang w:val="en-US"/>
        </w:rPr>
        <w:t>s</w:t>
      </w:r>
      <w:r w:rsidRPr="0099533A">
        <w:rPr>
          <w:rFonts w:ascii="Verdana" w:hAnsi="Verdana"/>
          <w:color w:val="000000"/>
          <w:sz w:val="20"/>
          <w:szCs w:val="20"/>
          <w:lang w:val="en-US"/>
        </w:rPr>
        <w:t>, Soft Xpansion watermarks are placed in each output file displayed and created.</w:t>
      </w:r>
    </w:p>
    <w:p w:rsidR="0099533A" w:rsidRPr="00A67C0E" w:rsidRDefault="00B9044E" w:rsidP="002B0D60">
      <w:pPr>
        <w:pStyle w:val="berschrift1"/>
        <w:rPr>
          <w:rFonts w:ascii="Verdana" w:hAnsi="Verdana"/>
          <w:caps/>
          <w:kern w:val="0"/>
          <w:lang w:val="en-US"/>
        </w:rPr>
      </w:pPr>
      <w:r w:rsidRPr="00177829">
        <w:rPr>
          <w:rFonts w:ascii="Verdana" w:hAnsi="Verdana"/>
          <w:caps/>
          <w:kern w:val="0"/>
          <w:lang w:val="en-US"/>
        </w:rPr>
        <w:t>system</w:t>
      </w:r>
      <w:r w:rsidR="00D7795C" w:rsidRPr="00177829">
        <w:rPr>
          <w:rFonts w:ascii="Verdana" w:hAnsi="Verdana"/>
          <w:caps/>
          <w:kern w:val="0"/>
          <w:lang w:val="en-US"/>
        </w:rPr>
        <w:t xml:space="preserve"> requirements</w:t>
      </w:r>
    </w:p>
    <w:p w:rsidR="0099533A" w:rsidRPr="00A67C0E" w:rsidRDefault="0099533A" w:rsidP="0099533A">
      <w:pPr>
        <w:rPr>
          <w:rFonts w:ascii="Verdana" w:hAnsi="Verdana"/>
          <w:color w:val="000000"/>
          <w:sz w:val="20"/>
          <w:szCs w:val="20"/>
          <w:lang w:val="en-US"/>
        </w:rPr>
      </w:pPr>
      <w:r w:rsidRPr="00A67C0E">
        <w:rPr>
          <w:rFonts w:ascii="Verdana" w:hAnsi="Verdana"/>
          <w:color w:val="000000"/>
          <w:sz w:val="20"/>
          <w:szCs w:val="20"/>
          <w:lang w:val="en-US"/>
        </w:rPr>
        <w:t xml:space="preserve">Windows 7 / </w:t>
      </w:r>
      <w:smartTag w:uri="urn:schemas-microsoft-com:office:smarttags" w:element="place">
        <w:r w:rsidRPr="00A67C0E">
          <w:rPr>
            <w:rFonts w:ascii="Verdana" w:hAnsi="Verdana"/>
            <w:color w:val="000000"/>
            <w:sz w:val="20"/>
            <w:szCs w:val="20"/>
            <w:lang w:val="en-US"/>
          </w:rPr>
          <w:t>Vista</w:t>
        </w:r>
      </w:smartTag>
      <w:r w:rsidRPr="00A67C0E">
        <w:rPr>
          <w:rFonts w:ascii="Verdana" w:hAnsi="Verdana"/>
          <w:color w:val="000000"/>
          <w:sz w:val="20"/>
          <w:szCs w:val="20"/>
          <w:lang w:val="en-US"/>
        </w:rPr>
        <w:t xml:space="preserve"> / XP (32 and 64 bit) </w:t>
      </w:r>
    </w:p>
    <w:p w:rsidR="0099533A" w:rsidRPr="00A67C0E" w:rsidRDefault="00A67C0E" w:rsidP="0099533A">
      <w:pPr>
        <w:rPr>
          <w:rFonts w:ascii="Verdana" w:hAnsi="Verdana"/>
          <w:color w:val="000000"/>
          <w:sz w:val="20"/>
          <w:szCs w:val="20"/>
          <w:lang w:val="en-US"/>
        </w:rPr>
      </w:pPr>
      <w:r w:rsidRPr="00A67C0E">
        <w:rPr>
          <w:rFonts w:ascii="Verdana" w:hAnsi="Verdana"/>
          <w:color w:val="000000"/>
          <w:sz w:val="20"/>
          <w:szCs w:val="20"/>
          <w:lang w:val="en-US"/>
        </w:rPr>
        <w:t>PC compatible with Microsoft Windows, 6</w:t>
      </w:r>
      <w:r w:rsidR="0099533A" w:rsidRPr="00A67C0E">
        <w:rPr>
          <w:rFonts w:ascii="Verdana" w:hAnsi="Verdana"/>
          <w:color w:val="000000"/>
          <w:sz w:val="20"/>
          <w:szCs w:val="20"/>
          <w:lang w:val="en-US"/>
        </w:rPr>
        <w:t>0 MB of free disk space</w:t>
      </w:r>
    </w:p>
    <w:p w:rsidR="0099533A" w:rsidRPr="00A67C0E" w:rsidRDefault="0099533A" w:rsidP="0099533A">
      <w:pPr>
        <w:rPr>
          <w:rFonts w:ascii="Verdana" w:hAnsi="Verdana"/>
          <w:color w:val="000000"/>
          <w:sz w:val="20"/>
          <w:szCs w:val="20"/>
          <w:lang w:val="en-US"/>
        </w:rPr>
      </w:pPr>
      <w:r w:rsidRPr="00A67C0E">
        <w:rPr>
          <w:rFonts w:ascii="Verdana" w:hAnsi="Verdana"/>
          <w:color w:val="000000"/>
          <w:sz w:val="20"/>
          <w:szCs w:val="20"/>
          <w:lang w:val="en-US"/>
        </w:rPr>
        <w:t xml:space="preserve">Microsoft Office Integration requires Microsoft Office 2010, 2007 or 2003 </w:t>
      </w:r>
    </w:p>
    <w:p w:rsidR="00A67C0E" w:rsidRPr="00A67C0E" w:rsidRDefault="00A67C0E" w:rsidP="00A67C0E">
      <w:pPr>
        <w:rPr>
          <w:rFonts w:ascii="Verdana" w:hAnsi="Verdana"/>
          <w:color w:val="000000"/>
          <w:sz w:val="20"/>
          <w:szCs w:val="20"/>
          <w:lang w:val="en-US"/>
        </w:rPr>
      </w:pPr>
      <w:r w:rsidRPr="00A67C0E">
        <w:rPr>
          <w:rFonts w:ascii="Verdana" w:hAnsi="Verdana"/>
          <w:color w:val="000000"/>
          <w:sz w:val="20"/>
          <w:szCs w:val="20"/>
          <w:lang w:val="en-US"/>
        </w:rPr>
        <w:t>Internet Explorer Integration requires Internet Explorer 6 or higher</w:t>
      </w:r>
    </w:p>
    <w:p w:rsidR="00A67C0E" w:rsidRPr="00A67C0E" w:rsidRDefault="00A67C0E" w:rsidP="00A67C0E">
      <w:pPr>
        <w:rPr>
          <w:rFonts w:ascii="Verdana" w:hAnsi="Verdana"/>
          <w:color w:val="000000"/>
          <w:sz w:val="20"/>
          <w:szCs w:val="20"/>
          <w:lang w:val="en-US"/>
        </w:rPr>
      </w:pPr>
      <w:r w:rsidRPr="00A67C0E">
        <w:rPr>
          <w:rFonts w:ascii="Verdana" w:hAnsi="Verdana"/>
          <w:color w:val="000000"/>
          <w:sz w:val="20"/>
          <w:szCs w:val="20"/>
          <w:lang w:val="en-US"/>
        </w:rPr>
        <w:t xml:space="preserve"> Access to Internet or e-mail is necessary for the obligatory product activation</w:t>
      </w:r>
    </w:p>
    <w:p w:rsidR="00A67C0E" w:rsidRPr="00605DD4" w:rsidRDefault="00BE3CA8" w:rsidP="00A67C0E">
      <w:pPr>
        <w:pStyle w:val="berschrift1"/>
        <w:rPr>
          <w:rFonts w:ascii="Verdana" w:hAnsi="Verdana"/>
          <w:caps/>
          <w:sz w:val="16"/>
          <w:szCs w:val="16"/>
          <w:lang w:val="en-US"/>
        </w:rPr>
      </w:pPr>
      <w:r w:rsidRPr="00A67C0E">
        <w:rPr>
          <w:rFonts w:ascii="Verdana" w:hAnsi="Verdana"/>
          <w:caps/>
          <w:sz w:val="16"/>
          <w:szCs w:val="16"/>
          <w:lang w:val="en-US"/>
        </w:rPr>
        <w:br w:type="page"/>
      </w:r>
      <w:r w:rsidR="00D7795C" w:rsidRPr="00605DD4">
        <w:rPr>
          <w:rFonts w:ascii="Verdana" w:hAnsi="Verdana"/>
          <w:caps/>
          <w:sz w:val="16"/>
          <w:szCs w:val="16"/>
          <w:lang w:val="en-US"/>
        </w:rPr>
        <w:lastRenderedPageBreak/>
        <w:t>About</w:t>
      </w:r>
      <w:r w:rsidR="002B0D60" w:rsidRPr="00605DD4">
        <w:rPr>
          <w:rFonts w:ascii="Verdana" w:hAnsi="Verdana"/>
          <w:caps/>
          <w:sz w:val="16"/>
          <w:szCs w:val="16"/>
          <w:lang w:val="en-US"/>
        </w:rPr>
        <w:t xml:space="preserve"> soft Xpansion</w:t>
      </w:r>
    </w:p>
    <w:p w:rsidR="00A67C0E" w:rsidRPr="00A67C0E" w:rsidRDefault="00A67C0E" w:rsidP="002B0D60">
      <w:pPr>
        <w:rPr>
          <w:rFonts w:ascii="Verdana" w:hAnsi="Verdana"/>
          <w:sz w:val="16"/>
          <w:szCs w:val="16"/>
          <w:lang w:val="en-US"/>
        </w:rPr>
      </w:pPr>
      <w:r w:rsidRPr="00A67C0E">
        <w:rPr>
          <w:rFonts w:ascii="Verdana" w:hAnsi="Verdana"/>
          <w:sz w:val="16"/>
          <w:szCs w:val="16"/>
          <w:lang w:val="en-US"/>
        </w:rPr>
        <w:t>Soft Xpansion is a globally active, international team of software authors, developers, screen designers, software engineers and product managers. The company was founded in 1995 and is headquartered in</w:t>
      </w:r>
      <w:r>
        <w:rPr>
          <w:rFonts w:ascii="Verdana" w:hAnsi="Verdana"/>
          <w:sz w:val="16"/>
          <w:szCs w:val="16"/>
          <w:lang w:val="en-US"/>
        </w:rPr>
        <w:t xml:space="preserve"> Bochum, Germany. In the past 16 years, more than 200</w:t>
      </w:r>
      <w:r w:rsidRPr="00A67C0E">
        <w:rPr>
          <w:rFonts w:ascii="Verdana" w:hAnsi="Verdana"/>
          <w:sz w:val="16"/>
          <w:szCs w:val="16"/>
          <w:lang w:val="en-US"/>
        </w:rPr>
        <w:t xml:space="preserve"> software products have been published in more than 200 different editions. The product range includes solutions (standard software, developer libraries, software development kits and individual programming) in the following areas: PDF technology, system utilities, document and databa</w:t>
      </w:r>
      <w:r>
        <w:rPr>
          <w:rFonts w:ascii="Verdana" w:hAnsi="Verdana"/>
          <w:sz w:val="16"/>
          <w:szCs w:val="16"/>
          <w:lang w:val="en-US"/>
        </w:rPr>
        <w:t>se management</w:t>
      </w:r>
      <w:r w:rsidRPr="00A67C0E">
        <w:rPr>
          <w:rFonts w:ascii="Verdana" w:hAnsi="Verdana"/>
          <w:sz w:val="16"/>
          <w:szCs w:val="16"/>
          <w:lang w:val="en-US"/>
        </w:rPr>
        <w:t>.</w:t>
      </w:r>
      <w:r>
        <w:rPr>
          <w:rFonts w:ascii="Verdana" w:hAnsi="Verdana"/>
          <w:sz w:val="16"/>
          <w:szCs w:val="16"/>
          <w:lang w:val="en-US"/>
        </w:rPr>
        <w:t xml:space="preserve"> </w:t>
      </w:r>
      <w:r w:rsidRPr="00A67C0E">
        <w:rPr>
          <w:rFonts w:ascii="Verdana" w:hAnsi="Verdana"/>
          <w:sz w:val="16"/>
          <w:szCs w:val="16"/>
          <w:lang w:val="en-US"/>
        </w:rPr>
        <w:t>Localized versions of Soft Xpansion products are sold in Germany, Great Britain, France, Italy, USA, the Benelux countries, the Ukraine, Spain, Russia, Portugal, Australia and Turkey</w:t>
      </w:r>
      <w:r>
        <w:rPr>
          <w:rFonts w:ascii="Verdana" w:hAnsi="Verdana"/>
          <w:sz w:val="16"/>
          <w:szCs w:val="16"/>
          <w:lang w:val="en-US"/>
        </w:rPr>
        <w:t xml:space="preserve">. </w:t>
      </w:r>
      <w:r w:rsidRPr="00A67C0E">
        <w:rPr>
          <w:rFonts w:ascii="Verdana" w:hAnsi="Verdana"/>
          <w:sz w:val="16"/>
          <w:szCs w:val="16"/>
          <w:lang w:val="en-US"/>
        </w:rPr>
        <w:t xml:space="preserve">Soft Xpansion is a full member of the PDF/A Competence Center, </w:t>
      </w:r>
      <w:hyperlink r:id="rId14" w:history="1">
        <w:r>
          <w:rPr>
            <w:rStyle w:val="Hyperlink"/>
            <w:rFonts w:ascii="Verdana" w:hAnsi="Verdana"/>
            <w:sz w:val="16"/>
            <w:szCs w:val="16"/>
            <w:lang w:val="en-US"/>
          </w:rPr>
          <w:t>http://www.pdfa.org</w:t>
        </w:r>
      </w:hyperlink>
      <w:r w:rsidRPr="00A67C0E">
        <w:rPr>
          <w:rFonts w:ascii="Verdana" w:hAnsi="Verdana"/>
          <w:sz w:val="16"/>
          <w:szCs w:val="16"/>
          <w:lang w:val="en-US"/>
        </w:rPr>
        <w:t>.</w:t>
      </w:r>
    </w:p>
    <w:p w:rsidR="00A643FC" w:rsidRPr="00A67C0E" w:rsidRDefault="00A643FC" w:rsidP="002B0D60">
      <w:pPr>
        <w:rPr>
          <w:rFonts w:ascii="Verdana" w:hAnsi="Verdana"/>
          <w:sz w:val="16"/>
          <w:szCs w:val="16"/>
          <w:lang w:val="en-US"/>
        </w:rPr>
      </w:pPr>
    </w:p>
    <w:p w:rsidR="002B0D60" w:rsidRPr="00DD35DF" w:rsidRDefault="00D478FC" w:rsidP="002B0D60">
      <w:pPr>
        <w:rPr>
          <w:rFonts w:ascii="Verdana" w:hAnsi="Verdana"/>
          <w:sz w:val="16"/>
          <w:szCs w:val="16"/>
        </w:rPr>
      </w:pPr>
      <w:r>
        <w:rPr>
          <w:noProof/>
        </w:rPr>
        <w:drawing>
          <wp:inline distT="0" distB="0" distL="0" distR="0">
            <wp:extent cx="895350" cy="381000"/>
            <wp:effectExtent l="19050" t="0" r="0" b="0"/>
            <wp:docPr id="3" name="Bild 1" descr="logo-pdfa-500x210tr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logo-pdfa-500x210tran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D60" w:rsidRPr="00D7795C" w:rsidRDefault="00D7795C" w:rsidP="002B0D60">
      <w:pPr>
        <w:pStyle w:val="berschrift1"/>
        <w:rPr>
          <w:rFonts w:ascii="Verdana" w:hAnsi="Verdana"/>
          <w:caps/>
          <w:kern w:val="0"/>
          <w:sz w:val="16"/>
          <w:szCs w:val="16"/>
          <w:lang w:val="en-US"/>
        </w:rPr>
      </w:pPr>
      <w:r w:rsidRPr="00D7795C">
        <w:rPr>
          <w:rFonts w:ascii="Verdana" w:hAnsi="Verdana"/>
          <w:caps/>
          <w:kern w:val="0"/>
          <w:sz w:val="16"/>
          <w:szCs w:val="16"/>
          <w:lang w:val="en-US"/>
        </w:rPr>
        <w:t xml:space="preserve">contact (Program </w:t>
      </w:r>
      <w:r w:rsidR="002B0D60" w:rsidRPr="00D7795C">
        <w:rPr>
          <w:rFonts w:ascii="Verdana" w:hAnsi="Verdana"/>
          <w:caps/>
          <w:kern w:val="0"/>
          <w:sz w:val="16"/>
          <w:szCs w:val="16"/>
          <w:lang w:val="en-US"/>
        </w:rPr>
        <w:t xml:space="preserve">screenshots, </w:t>
      </w:r>
      <w:r>
        <w:rPr>
          <w:rFonts w:ascii="Verdana" w:hAnsi="Verdana"/>
          <w:caps/>
          <w:kern w:val="0"/>
          <w:sz w:val="16"/>
          <w:szCs w:val="16"/>
          <w:lang w:val="en-US"/>
        </w:rPr>
        <w:t xml:space="preserve">reviewer´s copies </w:t>
      </w:r>
      <w:r w:rsidR="002B0D60" w:rsidRPr="00D7795C">
        <w:rPr>
          <w:rFonts w:ascii="Verdana" w:hAnsi="Verdana"/>
          <w:caps/>
          <w:kern w:val="0"/>
          <w:sz w:val="16"/>
          <w:szCs w:val="16"/>
          <w:lang w:val="en-US"/>
        </w:rPr>
        <w:t>etc.)</w:t>
      </w:r>
    </w:p>
    <w:p w:rsidR="002B0D60" w:rsidRPr="00177829" w:rsidRDefault="003850AC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>S</w:t>
      </w:r>
      <w:r w:rsidR="002B0D60" w:rsidRPr="00177829">
        <w:rPr>
          <w:rFonts w:ascii="Verdana" w:hAnsi="Verdana"/>
          <w:sz w:val="16"/>
          <w:szCs w:val="16"/>
          <w:lang w:val="en-US"/>
        </w:rPr>
        <w:t>oft Xpansion GmbH &amp; Co. KG</w:t>
      </w:r>
    </w:p>
    <w:p w:rsidR="002B0D60" w:rsidRPr="00177829" w:rsidRDefault="00D7795C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>Frank Due</w:t>
      </w:r>
      <w:r w:rsidR="002B0D60" w:rsidRPr="00177829">
        <w:rPr>
          <w:rFonts w:ascii="Verdana" w:hAnsi="Verdana"/>
          <w:sz w:val="16"/>
          <w:szCs w:val="16"/>
          <w:lang w:val="en-US"/>
        </w:rPr>
        <w:t>ckers</w:t>
      </w:r>
    </w:p>
    <w:p w:rsidR="002B0D60" w:rsidRPr="00177829" w:rsidRDefault="00D7795C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>Koe</w:t>
      </w:r>
      <w:r w:rsidR="002B0D60" w:rsidRPr="00177829">
        <w:rPr>
          <w:rFonts w:ascii="Verdana" w:hAnsi="Verdana"/>
          <w:sz w:val="16"/>
          <w:szCs w:val="16"/>
          <w:lang w:val="en-US"/>
        </w:rPr>
        <w:t>nigsallee 45</w:t>
      </w:r>
    </w:p>
    <w:p w:rsidR="002B0D60" w:rsidRPr="00177829" w:rsidRDefault="002B0D60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>44789 Bochum</w:t>
      </w:r>
      <w:r w:rsidR="00D7795C" w:rsidRPr="00177829">
        <w:rPr>
          <w:rFonts w:ascii="Verdana" w:hAnsi="Verdana"/>
          <w:sz w:val="16"/>
          <w:szCs w:val="16"/>
          <w:lang w:val="en-US"/>
        </w:rPr>
        <w:t>, Germany</w:t>
      </w:r>
    </w:p>
    <w:p w:rsidR="002B0D60" w:rsidRPr="00177829" w:rsidRDefault="00D7795C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>Phone</w:t>
      </w:r>
      <w:r w:rsidR="002B0D60" w:rsidRPr="00177829">
        <w:rPr>
          <w:rFonts w:ascii="Verdana" w:hAnsi="Verdana"/>
          <w:sz w:val="16"/>
          <w:szCs w:val="16"/>
          <w:lang w:val="en-US"/>
        </w:rPr>
        <w:t>: +49 234 298 41 73</w:t>
      </w:r>
    </w:p>
    <w:p w:rsidR="002B0D60" w:rsidRPr="00177829" w:rsidRDefault="002B0D60" w:rsidP="002B0D60">
      <w:pPr>
        <w:rPr>
          <w:rFonts w:ascii="Verdana" w:hAnsi="Verdana"/>
          <w:sz w:val="16"/>
          <w:szCs w:val="16"/>
          <w:lang w:val="en-US"/>
        </w:rPr>
      </w:pPr>
      <w:r w:rsidRPr="00177829">
        <w:rPr>
          <w:rFonts w:ascii="Verdana" w:hAnsi="Verdana"/>
          <w:sz w:val="16"/>
          <w:szCs w:val="16"/>
          <w:lang w:val="en-US"/>
        </w:rPr>
        <w:t xml:space="preserve">Fax: +49 234 298 41 72 </w:t>
      </w:r>
    </w:p>
    <w:p w:rsidR="002B0D60" w:rsidRDefault="002B0D60" w:rsidP="002B0D60">
      <w:r w:rsidRPr="00DD35DF">
        <w:rPr>
          <w:rFonts w:ascii="Verdana" w:hAnsi="Verdana"/>
          <w:sz w:val="16"/>
          <w:szCs w:val="16"/>
        </w:rPr>
        <w:t xml:space="preserve">E-Mail: </w:t>
      </w:r>
      <w:hyperlink r:id="rId16" w:history="1">
        <w:r w:rsidRPr="00DD35DF">
          <w:rPr>
            <w:rStyle w:val="Hyperlink"/>
            <w:rFonts w:ascii="Verdana" w:hAnsi="Verdana"/>
            <w:b/>
            <w:sz w:val="16"/>
            <w:szCs w:val="16"/>
          </w:rPr>
          <w:t>dueckers@soft-xpansion.com</w:t>
        </w:r>
      </w:hyperlink>
    </w:p>
    <w:p w:rsidR="002B0D60" w:rsidRDefault="008F1DFA">
      <w:pPr>
        <w:rPr>
          <w:rFonts w:ascii="Verdana" w:hAnsi="Verdana"/>
          <w:sz w:val="16"/>
          <w:szCs w:val="16"/>
        </w:rPr>
      </w:pPr>
      <w:hyperlink r:id="rId17" w:history="1">
        <w:r w:rsidR="00A67C0E" w:rsidRPr="00BC3D19">
          <w:rPr>
            <w:rStyle w:val="Hyperlink"/>
            <w:rFonts w:ascii="Verdana" w:hAnsi="Verdana"/>
            <w:sz w:val="16"/>
            <w:szCs w:val="16"/>
          </w:rPr>
          <w:t>http://www.soft-xpansion.com</w:t>
        </w:r>
      </w:hyperlink>
    </w:p>
    <w:p w:rsidR="00A67C0E" w:rsidRPr="00D7795C" w:rsidRDefault="00A67C0E">
      <w:pPr>
        <w:rPr>
          <w:rFonts w:ascii="Verdana" w:hAnsi="Verdana"/>
          <w:sz w:val="16"/>
          <w:szCs w:val="16"/>
        </w:rPr>
      </w:pPr>
    </w:p>
    <w:sectPr w:rsidR="00A67C0E" w:rsidRPr="00D7795C" w:rsidSect="003763CA">
      <w:headerReference w:type="default" r:id="rId18"/>
      <w:footerReference w:type="default" r:id="rId1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0C5" w:rsidRDefault="00C640C5" w:rsidP="00807ED1">
      <w:r>
        <w:separator/>
      </w:r>
    </w:p>
  </w:endnote>
  <w:endnote w:type="continuationSeparator" w:id="1">
    <w:p w:rsidR="00C640C5" w:rsidRDefault="00C640C5" w:rsidP="0080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7" w:rsidRPr="00D7795C" w:rsidRDefault="008F1DFA">
    <w:pPr>
      <w:pStyle w:val="Fuzeile"/>
      <w:pBdr>
        <w:top w:val="single" w:sz="4" w:space="1" w:color="auto"/>
      </w:pBdr>
      <w:rPr>
        <w:rFonts w:ascii="Verdana" w:hAnsi="Verdana"/>
        <w:sz w:val="16"/>
        <w:szCs w:val="16"/>
      </w:rPr>
    </w:pPr>
    <w:hyperlink r:id="rId1" w:history="1">
      <w:r w:rsidR="00D7795C" w:rsidRPr="00D7795C">
        <w:rPr>
          <w:rStyle w:val="Hyperlink"/>
          <w:rFonts w:ascii="Verdana" w:hAnsi="Verdana"/>
          <w:sz w:val="16"/>
          <w:szCs w:val="16"/>
        </w:rPr>
        <w:t>http://www.soft-xpansion.com</w:t>
      </w:r>
    </w:hyperlink>
    <w:r w:rsidR="00D7795C" w:rsidRPr="00D7795C">
      <w:rPr>
        <w:rFonts w:ascii="Verdana" w:hAnsi="Verdana"/>
        <w:sz w:val="16"/>
        <w:szCs w:val="16"/>
      </w:rPr>
      <w:t xml:space="preserve"> </w:t>
    </w:r>
    <w:r w:rsidR="00A510A7" w:rsidRPr="00D7795C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0C5" w:rsidRDefault="00C640C5" w:rsidP="00807ED1">
      <w:r>
        <w:separator/>
      </w:r>
    </w:p>
  </w:footnote>
  <w:footnote w:type="continuationSeparator" w:id="1">
    <w:p w:rsidR="00C640C5" w:rsidRDefault="00C640C5" w:rsidP="00807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7" w:rsidRDefault="003850AC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</w:t>
    </w:r>
    <w:r w:rsidR="00A510A7">
      <w:rPr>
        <w:rFonts w:ascii="Verdana" w:hAnsi="Verdana"/>
        <w:b/>
        <w:bCs/>
        <w:sz w:val="16"/>
        <w:lang w:val="en-GB"/>
      </w:rPr>
      <w:t>oft Xpansion                                                                                        Powered by eknow-how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F5C"/>
    <w:multiLevelType w:val="hybridMultilevel"/>
    <w:tmpl w:val="4886C10A"/>
    <w:lvl w:ilvl="0" w:tplc="1E589954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DF2249"/>
    <w:multiLevelType w:val="hybridMultilevel"/>
    <w:tmpl w:val="5E681DE8"/>
    <w:lvl w:ilvl="0" w:tplc="C34EF87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A13307"/>
    <w:multiLevelType w:val="hybridMultilevel"/>
    <w:tmpl w:val="AE023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D4C49"/>
    <w:multiLevelType w:val="hybridMultilevel"/>
    <w:tmpl w:val="B5EE1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20A0D"/>
    <w:multiLevelType w:val="hybridMultilevel"/>
    <w:tmpl w:val="84423F06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864575"/>
    <w:multiLevelType w:val="hybridMultilevel"/>
    <w:tmpl w:val="8D428360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0EF8661D"/>
    <w:multiLevelType w:val="multilevel"/>
    <w:tmpl w:val="8AF0A2A6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D2179A"/>
    <w:multiLevelType w:val="hybridMultilevel"/>
    <w:tmpl w:val="64BCF960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A8607D"/>
    <w:multiLevelType w:val="hybridMultilevel"/>
    <w:tmpl w:val="C67056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34F20"/>
    <w:multiLevelType w:val="hybridMultilevel"/>
    <w:tmpl w:val="888E3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904AA"/>
    <w:multiLevelType w:val="multilevel"/>
    <w:tmpl w:val="B2AE65FA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D0266B"/>
    <w:multiLevelType w:val="hybridMultilevel"/>
    <w:tmpl w:val="418AB1CA"/>
    <w:lvl w:ilvl="0" w:tplc="106E8DD4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DE22C2"/>
    <w:multiLevelType w:val="hybridMultilevel"/>
    <w:tmpl w:val="4D169D38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4B5DF9"/>
    <w:multiLevelType w:val="hybridMultilevel"/>
    <w:tmpl w:val="D8B05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621965"/>
    <w:multiLevelType w:val="hybridMultilevel"/>
    <w:tmpl w:val="B86A69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3272A"/>
    <w:multiLevelType w:val="hybridMultilevel"/>
    <w:tmpl w:val="F940AD8E"/>
    <w:lvl w:ilvl="0" w:tplc="CDDAA8C4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1738B6"/>
    <w:multiLevelType w:val="hybridMultilevel"/>
    <w:tmpl w:val="B2AE65FA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667A2B"/>
    <w:multiLevelType w:val="hybridMultilevel"/>
    <w:tmpl w:val="91005950"/>
    <w:lvl w:ilvl="0" w:tplc="D1B23CF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E3230A"/>
    <w:multiLevelType w:val="hybridMultilevel"/>
    <w:tmpl w:val="F32C7846"/>
    <w:lvl w:ilvl="0" w:tplc="842E4B1A"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F30BB4"/>
    <w:multiLevelType w:val="hybridMultilevel"/>
    <w:tmpl w:val="71DECD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F494D"/>
    <w:multiLevelType w:val="hybridMultilevel"/>
    <w:tmpl w:val="C1E2959C"/>
    <w:lvl w:ilvl="0" w:tplc="CE1696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0CA39B0"/>
    <w:multiLevelType w:val="hybridMultilevel"/>
    <w:tmpl w:val="8AF0A2A6"/>
    <w:lvl w:ilvl="0" w:tplc="F5B49BE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717B59"/>
    <w:multiLevelType w:val="hybridMultilevel"/>
    <w:tmpl w:val="D43E07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3494C"/>
    <w:multiLevelType w:val="hybridMultilevel"/>
    <w:tmpl w:val="DCC85D78"/>
    <w:lvl w:ilvl="0" w:tplc="CE1696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C12142"/>
    <w:multiLevelType w:val="hybridMultilevel"/>
    <w:tmpl w:val="B4827192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73398B"/>
    <w:multiLevelType w:val="hybridMultilevel"/>
    <w:tmpl w:val="B66CD0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EE364B"/>
    <w:multiLevelType w:val="hybridMultilevel"/>
    <w:tmpl w:val="3E2C7FB0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291314"/>
    <w:multiLevelType w:val="multilevel"/>
    <w:tmpl w:val="586C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1429EF"/>
    <w:multiLevelType w:val="hybridMultilevel"/>
    <w:tmpl w:val="F4B0ACDC"/>
    <w:lvl w:ilvl="0" w:tplc="7D34A9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36F61"/>
    <w:multiLevelType w:val="hybridMultilevel"/>
    <w:tmpl w:val="6C4C1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F32314"/>
    <w:multiLevelType w:val="hybridMultilevel"/>
    <w:tmpl w:val="58820224"/>
    <w:lvl w:ilvl="0" w:tplc="5AA4DBDE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116A5A"/>
    <w:multiLevelType w:val="hybridMultilevel"/>
    <w:tmpl w:val="BC1295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CA627F"/>
    <w:multiLevelType w:val="hybridMultilevel"/>
    <w:tmpl w:val="EC762B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E05AE"/>
    <w:multiLevelType w:val="hybridMultilevel"/>
    <w:tmpl w:val="EC007684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7AC76968"/>
    <w:multiLevelType w:val="hybridMultilevel"/>
    <w:tmpl w:val="784679AC"/>
    <w:lvl w:ilvl="0" w:tplc="9F982012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7">
    <w:nsid w:val="7DDA5C6E"/>
    <w:multiLevelType w:val="hybridMultilevel"/>
    <w:tmpl w:val="61CADB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51702"/>
    <w:multiLevelType w:val="hybridMultilevel"/>
    <w:tmpl w:val="4C6EB020"/>
    <w:lvl w:ilvl="0" w:tplc="6458F102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F122D15"/>
    <w:multiLevelType w:val="hybridMultilevel"/>
    <w:tmpl w:val="6442A796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2"/>
  </w:num>
  <w:num w:numId="4">
    <w:abstractNumId w:val="6"/>
  </w:num>
  <w:num w:numId="5">
    <w:abstractNumId w:val="7"/>
  </w:num>
  <w:num w:numId="6">
    <w:abstractNumId w:val="39"/>
  </w:num>
  <w:num w:numId="7">
    <w:abstractNumId w:val="25"/>
  </w:num>
  <w:num w:numId="8">
    <w:abstractNumId w:val="21"/>
  </w:num>
  <w:num w:numId="9">
    <w:abstractNumId w:val="0"/>
  </w:num>
  <w:num w:numId="10">
    <w:abstractNumId w:val="19"/>
  </w:num>
  <w:num w:numId="11">
    <w:abstractNumId w:val="26"/>
  </w:num>
  <w:num w:numId="12">
    <w:abstractNumId w:val="16"/>
  </w:num>
  <w:num w:numId="13">
    <w:abstractNumId w:val="10"/>
  </w:num>
  <w:num w:numId="14">
    <w:abstractNumId w:val="11"/>
  </w:num>
  <w:num w:numId="15">
    <w:abstractNumId w:val="12"/>
  </w:num>
  <w:num w:numId="16">
    <w:abstractNumId w:val="35"/>
  </w:num>
  <w:num w:numId="17">
    <w:abstractNumId w:val="4"/>
  </w:num>
  <w:num w:numId="18">
    <w:abstractNumId w:val="5"/>
  </w:num>
  <w:num w:numId="19">
    <w:abstractNumId w:val="28"/>
  </w:num>
  <w:num w:numId="20">
    <w:abstractNumId w:val="36"/>
  </w:num>
  <w:num w:numId="21">
    <w:abstractNumId w:val="8"/>
  </w:num>
  <w:num w:numId="22">
    <w:abstractNumId w:val="1"/>
  </w:num>
  <w:num w:numId="23">
    <w:abstractNumId w:val="3"/>
  </w:num>
  <w:num w:numId="24">
    <w:abstractNumId w:val="15"/>
  </w:num>
  <w:num w:numId="25">
    <w:abstractNumId w:val="31"/>
  </w:num>
  <w:num w:numId="26">
    <w:abstractNumId w:val="20"/>
  </w:num>
  <w:num w:numId="27">
    <w:abstractNumId w:val="32"/>
  </w:num>
  <w:num w:numId="28">
    <w:abstractNumId w:val="34"/>
  </w:num>
  <w:num w:numId="29">
    <w:abstractNumId w:val="17"/>
  </w:num>
  <w:num w:numId="30">
    <w:abstractNumId w:val="38"/>
  </w:num>
  <w:num w:numId="31">
    <w:abstractNumId w:val="24"/>
  </w:num>
  <w:num w:numId="32">
    <w:abstractNumId w:val="2"/>
  </w:num>
  <w:num w:numId="33">
    <w:abstractNumId w:val="30"/>
  </w:num>
  <w:num w:numId="34">
    <w:abstractNumId w:val="29"/>
  </w:num>
  <w:num w:numId="35">
    <w:abstractNumId w:val="33"/>
  </w:num>
  <w:num w:numId="36">
    <w:abstractNumId w:val="37"/>
  </w:num>
  <w:num w:numId="37">
    <w:abstractNumId w:val="27"/>
  </w:num>
  <w:num w:numId="38">
    <w:abstractNumId w:val="13"/>
  </w:num>
  <w:num w:numId="39">
    <w:abstractNumId w:val="14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51"/>
    <w:rsid w:val="00004472"/>
    <w:rsid w:val="00014AF6"/>
    <w:rsid w:val="00017A0B"/>
    <w:rsid w:val="000457A2"/>
    <w:rsid w:val="000501A8"/>
    <w:rsid w:val="0005381E"/>
    <w:rsid w:val="00054139"/>
    <w:rsid w:val="00057E57"/>
    <w:rsid w:val="00063B8F"/>
    <w:rsid w:val="00067A1E"/>
    <w:rsid w:val="00071D0B"/>
    <w:rsid w:val="00071F29"/>
    <w:rsid w:val="0007289B"/>
    <w:rsid w:val="000745DD"/>
    <w:rsid w:val="0007672E"/>
    <w:rsid w:val="000941E8"/>
    <w:rsid w:val="00097829"/>
    <w:rsid w:val="000A631A"/>
    <w:rsid w:val="000B0224"/>
    <w:rsid w:val="000C3368"/>
    <w:rsid w:val="000C3D57"/>
    <w:rsid w:val="000D1E97"/>
    <w:rsid w:val="000D3656"/>
    <w:rsid w:val="000E2505"/>
    <w:rsid w:val="000E3AF8"/>
    <w:rsid w:val="000F20BA"/>
    <w:rsid w:val="000F2D24"/>
    <w:rsid w:val="00100F0A"/>
    <w:rsid w:val="00105D92"/>
    <w:rsid w:val="001215D7"/>
    <w:rsid w:val="00131357"/>
    <w:rsid w:val="00147814"/>
    <w:rsid w:val="001506EB"/>
    <w:rsid w:val="00157262"/>
    <w:rsid w:val="001600FA"/>
    <w:rsid w:val="00177829"/>
    <w:rsid w:val="00183599"/>
    <w:rsid w:val="001A3408"/>
    <w:rsid w:val="001B7287"/>
    <w:rsid w:val="001D5D41"/>
    <w:rsid w:val="001F58EB"/>
    <w:rsid w:val="00204EF7"/>
    <w:rsid w:val="00210557"/>
    <w:rsid w:val="00215325"/>
    <w:rsid w:val="00217F57"/>
    <w:rsid w:val="00221B6C"/>
    <w:rsid w:val="0022495E"/>
    <w:rsid w:val="00226C1C"/>
    <w:rsid w:val="0023234F"/>
    <w:rsid w:val="0024416C"/>
    <w:rsid w:val="00244910"/>
    <w:rsid w:val="00245821"/>
    <w:rsid w:val="00254AB7"/>
    <w:rsid w:val="00255B27"/>
    <w:rsid w:val="002662C1"/>
    <w:rsid w:val="002711CC"/>
    <w:rsid w:val="00281186"/>
    <w:rsid w:val="00290CC6"/>
    <w:rsid w:val="0029484C"/>
    <w:rsid w:val="00297A9C"/>
    <w:rsid w:val="002B0D60"/>
    <w:rsid w:val="002B43A7"/>
    <w:rsid w:val="002B441E"/>
    <w:rsid w:val="002B6F1E"/>
    <w:rsid w:val="002C2DC5"/>
    <w:rsid w:val="002D7F62"/>
    <w:rsid w:val="002E1BF5"/>
    <w:rsid w:val="002E69DF"/>
    <w:rsid w:val="002E6F50"/>
    <w:rsid w:val="002F1426"/>
    <w:rsid w:val="00301D05"/>
    <w:rsid w:val="00302F48"/>
    <w:rsid w:val="0032130A"/>
    <w:rsid w:val="00322B04"/>
    <w:rsid w:val="00333839"/>
    <w:rsid w:val="0035442F"/>
    <w:rsid w:val="003609BD"/>
    <w:rsid w:val="00360DD4"/>
    <w:rsid w:val="00361294"/>
    <w:rsid w:val="00370DCC"/>
    <w:rsid w:val="003763CA"/>
    <w:rsid w:val="003850AC"/>
    <w:rsid w:val="00386F85"/>
    <w:rsid w:val="003A199B"/>
    <w:rsid w:val="003A2AEE"/>
    <w:rsid w:val="003A4402"/>
    <w:rsid w:val="003A54D3"/>
    <w:rsid w:val="003A609A"/>
    <w:rsid w:val="003B5E29"/>
    <w:rsid w:val="003C0295"/>
    <w:rsid w:val="003E4200"/>
    <w:rsid w:val="00404BD1"/>
    <w:rsid w:val="004320C6"/>
    <w:rsid w:val="00450A20"/>
    <w:rsid w:val="00453F54"/>
    <w:rsid w:val="00455E78"/>
    <w:rsid w:val="00457D21"/>
    <w:rsid w:val="004611B6"/>
    <w:rsid w:val="00467B95"/>
    <w:rsid w:val="00476A2B"/>
    <w:rsid w:val="00481FD9"/>
    <w:rsid w:val="00482484"/>
    <w:rsid w:val="00486DFD"/>
    <w:rsid w:val="00491EA3"/>
    <w:rsid w:val="0049281D"/>
    <w:rsid w:val="00497693"/>
    <w:rsid w:val="00497D9E"/>
    <w:rsid w:val="004A656B"/>
    <w:rsid w:val="004B3D19"/>
    <w:rsid w:val="004C176B"/>
    <w:rsid w:val="004C6CB8"/>
    <w:rsid w:val="004C71F5"/>
    <w:rsid w:val="004D3398"/>
    <w:rsid w:val="004D5AE1"/>
    <w:rsid w:val="004F0F9B"/>
    <w:rsid w:val="005078A2"/>
    <w:rsid w:val="00507B97"/>
    <w:rsid w:val="00507D22"/>
    <w:rsid w:val="0051003A"/>
    <w:rsid w:val="005154BE"/>
    <w:rsid w:val="0053248A"/>
    <w:rsid w:val="005406BC"/>
    <w:rsid w:val="00543B06"/>
    <w:rsid w:val="00544168"/>
    <w:rsid w:val="005444C1"/>
    <w:rsid w:val="0056343C"/>
    <w:rsid w:val="005721A9"/>
    <w:rsid w:val="00574C49"/>
    <w:rsid w:val="00581A53"/>
    <w:rsid w:val="00583375"/>
    <w:rsid w:val="00587873"/>
    <w:rsid w:val="0059038F"/>
    <w:rsid w:val="005953D2"/>
    <w:rsid w:val="005A1520"/>
    <w:rsid w:val="005B1691"/>
    <w:rsid w:val="005B56E4"/>
    <w:rsid w:val="005C4E67"/>
    <w:rsid w:val="005D4C7B"/>
    <w:rsid w:val="005E4E19"/>
    <w:rsid w:val="006040CF"/>
    <w:rsid w:val="00605DD4"/>
    <w:rsid w:val="006270D2"/>
    <w:rsid w:val="00631E9D"/>
    <w:rsid w:val="006404B8"/>
    <w:rsid w:val="00663940"/>
    <w:rsid w:val="00670A3F"/>
    <w:rsid w:val="00673178"/>
    <w:rsid w:val="00693B54"/>
    <w:rsid w:val="006C4D6E"/>
    <w:rsid w:val="006C709B"/>
    <w:rsid w:val="006F20C2"/>
    <w:rsid w:val="006F2169"/>
    <w:rsid w:val="007319A3"/>
    <w:rsid w:val="00732AB9"/>
    <w:rsid w:val="00732CBD"/>
    <w:rsid w:val="00732E35"/>
    <w:rsid w:val="00741D8E"/>
    <w:rsid w:val="00753A0B"/>
    <w:rsid w:val="007643C7"/>
    <w:rsid w:val="00773EC3"/>
    <w:rsid w:val="007853DA"/>
    <w:rsid w:val="007A3271"/>
    <w:rsid w:val="007A50AD"/>
    <w:rsid w:val="007B30B6"/>
    <w:rsid w:val="007C138D"/>
    <w:rsid w:val="007F3452"/>
    <w:rsid w:val="007F4162"/>
    <w:rsid w:val="008030A1"/>
    <w:rsid w:val="00807928"/>
    <w:rsid w:val="00813E8D"/>
    <w:rsid w:val="008274FB"/>
    <w:rsid w:val="00833ADB"/>
    <w:rsid w:val="008461A1"/>
    <w:rsid w:val="0085126A"/>
    <w:rsid w:val="0085465A"/>
    <w:rsid w:val="008615C9"/>
    <w:rsid w:val="008634D9"/>
    <w:rsid w:val="008662CD"/>
    <w:rsid w:val="00872306"/>
    <w:rsid w:val="00873DAE"/>
    <w:rsid w:val="0088486F"/>
    <w:rsid w:val="008B74FB"/>
    <w:rsid w:val="008C122C"/>
    <w:rsid w:val="008C2EE1"/>
    <w:rsid w:val="008E042E"/>
    <w:rsid w:val="008F1CE6"/>
    <w:rsid w:val="008F1DFA"/>
    <w:rsid w:val="00901FBA"/>
    <w:rsid w:val="009034F8"/>
    <w:rsid w:val="009056D1"/>
    <w:rsid w:val="0092428B"/>
    <w:rsid w:val="009261CF"/>
    <w:rsid w:val="00927A25"/>
    <w:rsid w:val="00935C03"/>
    <w:rsid w:val="009369DD"/>
    <w:rsid w:val="00942C5E"/>
    <w:rsid w:val="009561A0"/>
    <w:rsid w:val="009566B5"/>
    <w:rsid w:val="00962525"/>
    <w:rsid w:val="00962F66"/>
    <w:rsid w:val="009730B9"/>
    <w:rsid w:val="009778F7"/>
    <w:rsid w:val="00980028"/>
    <w:rsid w:val="00981122"/>
    <w:rsid w:val="00987F55"/>
    <w:rsid w:val="0099533A"/>
    <w:rsid w:val="009A7794"/>
    <w:rsid w:val="009B2D38"/>
    <w:rsid w:val="009B46D3"/>
    <w:rsid w:val="009B7E46"/>
    <w:rsid w:val="009C3939"/>
    <w:rsid w:val="009D01BF"/>
    <w:rsid w:val="009D40EF"/>
    <w:rsid w:val="009F0099"/>
    <w:rsid w:val="009F426E"/>
    <w:rsid w:val="00A02B1B"/>
    <w:rsid w:val="00A10B8E"/>
    <w:rsid w:val="00A21E5C"/>
    <w:rsid w:val="00A41D51"/>
    <w:rsid w:val="00A46243"/>
    <w:rsid w:val="00A50B54"/>
    <w:rsid w:val="00A510A7"/>
    <w:rsid w:val="00A51E4A"/>
    <w:rsid w:val="00A643FC"/>
    <w:rsid w:val="00A67C0E"/>
    <w:rsid w:val="00A84921"/>
    <w:rsid w:val="00A84C81"/>
    <w:rsid w:val="00A965A3"/>
    <w:rsid w:val="00A97837"/>
    <w:rsid w:val="00AA17CA"/>
    <w:rsid w:val="00AA2896"/>
    <w:rsid w:val="00AB1E49"/>
    <w:rsid w:val="00AB4EA5"/>
    <w:rsid w:val="00AB5CCC"/>
    <w:rsid w:val="00AD23FF"/>
    <w:rsid w:val="00AD5EA7"/>
    <w:rsid w:val="00AE0380"/>
    <w:rsid w:val="00AE45AB"/>
    <w:rsid w:val="00B11D3A"/>
    <w:rsid w:val="00B128D3"/>
    <w:rsid w:val="00B12A6C"/>
    <w:rsid w:val="00B205BD"/>
    <w:rsid w:val="00B54FF8"/>
    <w:rsid w:val="00B61FC0"/>
    <w:rsid w:val="00B74107"/>
    <w:rsid w:val="00B80BE8"/>
    <w:rsid w:val="00B8648C"/>
    <w:rsid w:val="00B9044E"/>
    <w:rsid w:val="00BB6519"/>
    <w:rsid w:val="00BD6B9A"/>
    <w:rsid w:val="00BE2086"/>
    <w:rsid w:val="00BE3B59"/>
    <w:rsid w:val="00BE3CA8"/>
    <w:rsid w:val="00BF19EB"/>
    <w:rsid w:val="00C10620"/>
    <w:rsid w:val="00C120A0"/>
    <w:rsid w:val="00C12A7B"/>
    <w:rsid w:val="00C14EBD"/>
    <w:rsid w:val="00C246FA"/>
    <w:rsid w:val="00C265A8"/>
    <w:rsid w:val="00C32950"/>
    <w:rsid w:val="00C34DB6"/>
    <w:rsid w:val="00C41819"/>
    <w:rsid w:val="00C45974"/>
    <w:rsid w:val="00C46D98"/>
    <w:rsid w:val="00C47DC5"/>
    <w:rsid w:val="00C640C5"/>
    <w:rsid w:val="00C704D2"/>
    <w:rsid w:val="00C738E3"/>
    <w:rsid w:val="00C747B1"/>
    <w:rsid w:val="00C91513"/>
    <w:rsid w:val="00C91BDD"/>
    <w:rsid w:val="00C937B8"/>
    <w:rsid w:val="00CA1A50"/>
    <w:rsid w:val="00CA786E"/>
    <w:rsid w:val="00CB3B8B"/>
    <w:rsid w:val="00CB4B0A"/>
    <w:rsid w:val="00CC09E0"/>
    <w:rsid w:val="00CC3859"/>
    <w:rsid w:val="00CC41B5"/>
    <w:rsid w:val="00CC5243"/>
    <w:rsid w:val="00CD6D44"/>
    <w:rsid w:val="00CF4CEA"/>
    <w:rsid w:val="00D04B3C"/>
    <w:rsid w:val="00D1131F"/>
    <w:rsid w:val="00D11613"/>
    <w:rsid w:val="00D14820"/>
    <w:rsid w:val="00D17B92"/>
    <w:rsid w:val="00D20F6C"/>
    <w:rsid w:val="00D3383D"/>
    <w:rsid w:val="00D43E9C"/>
    <w:rsid w:val="00D45800"/>
    <w:rsid w:val="00D478FC"/>
    <w:rsid w:val="00D57870"/>
    <w:rsid w:val="00D727FD"/>
    <w:rsid w:val="00D7795C"/>
    <w:rsid w:val="00D872FC"/>
    <w:rsid w:val="00D90D52"/>
    <w:rsid w:val="00D958A9"/>
    <w:rsid w:val="00DA1F33"/>
    <w:rsid w:val="00DB6242"/>
    <w:rsid w:val="00DB6368"/>
    <w:rsid w:val="00DC0863"/>
    <w:rsid w:val="00DC0D20"/>
    <w:rsid w:val="00DD407F"/>
    <w:rsid w:val="00DF6A62"/>
    <w:rsid w:val="00E051ED"/>
    <w:rsid w:val="00E123C4"/>
    <w:rsid w:val="00E21E68"/>
    <w:rsid w:val="00E37913"/>
    <w:rsid w:val="00E41364"/>
    <w:rsid w:val="00E459A0"/>
    <w:rsid w:val="00E610CA"/>
    <w:rsid w:val="00E64C1B"/>
    <w:rsid w:val="00E81FD9"/>
    <w:rsid w:val="00E90141"/>
    <w:rsid w:val="00E956A9"/>
    <w:rsid w:val="00EA441D"/>
    <w:rsid w:val="00EB2F54"/>
    <w:rsid w:val="00EC556C"/>
    <w:rsid w:val="00ED6AFB"/>
    <w:rsid w:val="00EE092C"/>
    <w:rsid w:val="00EE71F8"/>
    <w:rsid w:val="00EF4551"/>
    <w:rsid w:val="00F0090E"/>
    <w:rsid w:val="00F11AC5"/>
    <w:rsid w:val="00F177B3"/>
    <w:rsid w:val="00F41268"/>
    <w:rsid w:val="00F447D9"/>
    <w:rsid w:val="00F520E8"/>
    <w:rsid w:val="00F56192"/>
    <w:rsid w:val="00F606F8"/>
    <w:rsid w:val="00F63537"/>
    <w:rsid w:val="00F670B5"/>
    <w:rsid w:val="00F71221"/>
    <w:rsid w:val="00F75B64"/>
    <w:rsid w:val="00F7713B"/>
    <w:rsid w:val="00F779C4"/>
    <w:rsid w:val="00F835F2"/>
    <w:rsid w:val="00F9147D"/>
    <w:rsid w:val="00F93B31"/>
    <w:rsid w:val="00F97CE9"/>
    <w:rsid w:val="00FA6A25"/>
    <w:rsid w:val="00FB323E"/>
    <w:rsid w:val="00FB6663"/>
    <w:rsid w:val="00FC0173"/>
    <w:rsid w:val="00FC1770"/>
    <w:rsid w:val="00FC35DD"/>
    <w:rsid w:val="00FC43C3"/>
    <w:rsid w:val="00FC7F21"/>
    <w:rsid w:val="00FD2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63C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763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3763CA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3763CA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3763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763CA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3763CA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3763CA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3763CA"/>
    <w:rPr>
      <w:color w:val="0000FF"/>
      <w:u w:val="single"/>
    </w:rPr>
  </w:style>
  <w:style w:type="paragraph" w:styleId="StandardWeb">
    <w:name w:val="Normal (Web)"/>
    <w:basedOn w:val="Standard"/>
    <w:rsid w:val="003763CA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3763CA"/>
    <w:rPr>
      <w:color w:val="800080"/>
      <w:u w:val="single"/>
    </w:rPr>
  </w:style>
  <w:style w:type="paragraph" w:styleId="Textkrper2">
    <w:name w:val="Body Text 2"/>
    <w:basedOn w:val="Standard"/>
    <w:rsid w:val="003763CA"/>
    <w:rPr>
      <w:rFonts w:ascii="Verdana" w:hAnsi="Verdana"/>
      <w:sz w:val="20"/>
      <w:szCs w:val="20"/>
    </w:rPr>
  </w:style>
  <w:style w:type="character" w:styleId="Fett">
    <w:name w:val="Strong"/>
    <w:basedOn w:val="Absatz-Standardschriftart"/>
    <w:qFormat/>
    <w:rsid w:val="009C3939"/>
    <w:rPr>
      <w:b/>
      <w:bCs/>
    </w:rPr>
  </w:style>
  <w:style w:type="paragraph" w:styleId="Listenabsatz">
    <w:name w:val="List Paragraph"/>
    <w:basedOn w:val="Standard"/>
    <w:uiPriority w:val="34"/>
    <w:qFormat/>
    <w:rsid w:val="007319A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urText">
    <w:name w:val="Plain Text"/>
    <w:basedOn w:val="Standard"/>
    <w:link w:val="NurTextZchn"/>
    <w:uiPriority w:val="99"/>
    <w:unhideWhenUsed/>
    <w:rsid w:val="00D958A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D958A9"/>
    <w:rPr>
      <w:rFonts w:ascii="Consolas" w:eastAsiaTheme="minorHAnsi" w:hAnsi="Consolas" w:cstheme="minorBidi"/>
      <w:sz w:val="21"/>
      <w:szCs w:val="21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323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32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7010">
          <w:marLeft w:val="60"/>
          <w:marRight w:val="6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7683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81405">
                          <w:marLeft w:val="150"/>
                          <w:marRight w:val="15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7279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44424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9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9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7030">
          <w:marLeft w:val="60"/>
          <w:marRight w:val="6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6166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oft-xpansion.com/index.php?p=pdftech/pp7&amp;sp=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oft-xpansion.com/index.php?p=pdftech/pp7" TargetMode="External"/><Relationship Id="rId17" Type="http://schemas.openxmlformats.org/officeDocument/2006/relationships/hyperlink" Target="http://www.soft-xpansi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dueckers@soft-xpansion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C:\Frank\SonstigeSoftware\Perfect%20Print%207%20Professional\Presse\Englisch\Main%20Screen_Poster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file:///C:\Frank\SonstigeSoftware\Perfect%20Print%207%20Professional\Presse\box%20pp7pro_kleiner.png" TargetMode="External"/><Relationship Id="rId14" Type="http://schemas.openxmlformats.org/officeDocument/2006/relationships/hyperlink" Target="http://www.pdfa.org/doku.php?id=start:e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ft-xpansi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777</Words>
  <Characters>4899</Characters>
  <Application>Microsoft Office Word</Application>
  <DocSecurity>2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PRESSE-BULLETIN</vt:lpstr>
    </vt:vector>
  </TitlesOfParts>
  <LinksUpToDate>false</LinksUpToDate>
  <CharactersWithSpaces>5665</CharactersWithSpaces>
  <SharedDoc>false</SharedDoc>
  <HLinks>
    <vt:vector size="96" baseType="variant">
      <vt:variant>
        <vt:i4>6619144</vt:i4>
      </vt:variant>
      <vt:variant>
        <vt:i4>39</vt:i4>
      </vt:variant>
      <vt:variant>
        <vt:i4>0</vt:i4>
      </vt:variant>
      <vt:variant>
        <vt:i4>5</vt:i4>
      </vt:variant>
      <vt:variant>
        <vt:lpwstr>mailto:dueckers@soft-xpansion.com</vt:lpwstr>
      </vt:variant>
      <vt:variant>
        <vt:lpwstr/>
      </vt:variant>
      <vt:variant>
        <vt:i4>5373965</vt:i4>
      </vt:variant>
      <vt:variant>
        <vt:i4>36</vt:i4>
      </vt:variant>
      <vt:variant>
        <vt:i4>0</vt:i4>
      </vt:variant>
      <vt:variant>
        <vt:i4>5</vt:i4>
      </vt:variant>
      <vt:variant>
        <vt:lpwstr>http://www.soft-xpansion.de/index.php?p=pdftech/pdfdr</vt:lpwstr>
      </vt:variant>
      <vt:variant>
        <vt:lpwstr/>
      </vt:variant>
      <vt:variant>
        <vt:i4>4653069</vt:i4>
      </vt:variant>
      <vt:variant>
        <vt:i4>33</vt:i4>
      </vt:variant>
      <vt:variant>
        <vt:i4>0</vt:i4>
      </vt:variant>
      <vt:variant>
        <vt:i4>5</vt:i4>
      </vt:variant>
      <vt:variant>
        <vt:lpwstr>http://www.soft-xpansion.de/index.php?p=pdftech/pdfqr</vt:lpwstr>
      </vt:variant>
      <vt:variant>
        <vt:lpwstr/>
      </vt:variant>
      <vt:variant>
        <vt:i4>111</vt:i4>
      </vt:variant>
      <vt:variant>
        <vt:i4>30</vt:i4>
      </vt:variant>
      <vt:variant>
        <vt:i4>0</vt:i4>
      </vt:variant>
      <vt:variant>
        <vt:i4>5</vt:i4>
      </vt:variant>
      <vt:variant>
        <vt:lpwstr>http://006.frnl.de/lt/t_go.php?i=1019&amp;e=NjM1Nzgw&amp;l=-http--www.soft-xpansion.de/index.php--Q-p--E-pdftech/pdfqm</vt:lpwstr>
      </vt:variant>
      <vt:variant>
        <vt:lpwstr/>
      </vt:variant>
      <vt:variant>
        <vt:i4>4653069</vt:i4>
      </vt:variant>
      <vt:variant>
        <vt:i4>27</vt:i4>
      </vt:variant>
      <vt:variant>
        <vt:i4>0</vt:i4>
      </vt:variant>
      <vt:variant>
        <vt:i4>5</vt:i4>
      </vt:variant>
      <vt:variant>
        <vt:lpwstr>http://www.soft-xpansion.de/index.php?p=pdftech/pdfqm</vt:lpwstr>
      </vt:variant>
      <vt:variant>
        <vt:lpwstr/>
      </vt:variant>
      <vt:variant>
        <vt:i4>3604605</vt:i4>
      </vt:variant>
      <vt:variant>
        <vt:i4>24</vt:i4>
      </vt:variant>
      <vt:variant>
        <vt:i4>0</vt:i4>
      </vt:variant>
      <vt:variant>
        <vt:i4>5</vt:i4>
      </vt:variant>
      <vt:variant>
        <vt:lpwstr>http://www.soft-xpansion.de/index.php?p=pdftech/of2pdf-prem</vt:lpwstr>
      </vt:variant>
      <vt:variant>
        <vt:lpwstr/>
      </vt:variant>
      <vt:variant>
        <vt:i4>1441874</vt:i4>
      </vt:variant>
      <vt:variant>
        <vt:i4>21</vt:i4>
      </vt:variant>
      <vt:variant>
        <vt:i4>0</vt:i4>
      </vt:variant>
      <vt:variant>
        <vt:i4>5</vt:i4>
      </vt:variant>
      <vt:variant>
        <vt:lpwstr>http://www.soft-xpansion.de/index.php?p=pdftech/pdf5-prem</vt:lpwstr>
      </vt:variant>
      <vt:variant>
        <vt:lpwstr/>
      </vt:variant>
      <vt:variant>
        <vt:i4>983108</vt:i4>
      </vt:variant>
      <vt:variant>
        <vt:i4>18</vt:i4>
      </vt:variant>
      <vt:variant>
        <vt:i4>0</vt:i4>
      </vt:variant>
      <vt:variant>
        <vt:i4>5</vt:i4>
      </vt:variant>
      <vt:variant>
        <vt:lpwstr>http://www.soft-xpansion.de/index.php?p=pdftech/pdf5-edit</vt:lpwstr>
      </vt:variant>
      <vt:variant>
        <vt:lpwstr/>
      </vt:variant>
      <vt:variant>
        <vt:i4>851998</vt:i4>
      </vt:variant>
      <vt:variant>
        <vt:i4>15</vt:i4>
      </vt:variant>
      <vt:variant>
        <vt:i4>0</vt:i4>
      </vt:variant>
      <vt:variant>
        <vt:i4>5</vt:i4>
      </vt:variant>
      <vt:variant>
        <vt:lpwstr>http://www.soft-xpansion.de/index.php?p=partners</vt:lpwstr>
      </vt:variant>
      <vt:variant>
        <vt:lpwstr/>
      </vt:variant>
      <vt:variant>
        <vt:i4>3670116</vt:i4>
      </vt:variant>
      <vt:variant>
        <vt:i4>12</vt:i4>
      </vt:variant>
      <vt:variant>
        <vt:i4>0</vt:i4>
      </vt:variant>
      <vt:variant>
        <vt:i4>5</vt:i4>
      </vt:variant>
      <vt:variant>
        <vt:lpwstr>http://www.soft-xpansion.de/index.php?p=pdftech/pdflib</vt:lpwstr>
      </vt:variant>
      <vt:variant>
        <vt:lpwstr/>
      </vt:variant>
      <vt:variant>
        <vt:i4>3670116</vt:i4>
      </vt:variant>
      <vt:variant>
        <vt:i4>9</vt:i4>
      </vt:variant>
      <vt:variant>
        <vt:i4>0</vt:i4>
      </vt:variant>
      <vt:variant>
        <vt:i4>5</vt:i4>
      </vt:variant>
      <vt:variant>
        <vt:lpwstr>http://www.soft-xpansion.de/index.php?p=pdftech/pdflib</vt:lpwstr>
      </vt:variant>
      <vt:variant>
        <vt:lpwstr/>
      </vt:variant>
      <vt:variant>
        <vt:i4>7012400</vt:i4>
      </vt:variant>
      <vt:variant>
        <vt:i4>6</vt:i4>
      </vt:variant>
      <vt:variant>
        <vt:i4>0</vt:i4>
      </vt:variant>
      <vt:variant>
        <vt:i4>5</vt:i4>
      </vt:variant>
      <vt:variant>
        <vt:lpwstr>http://www.soft-xpansion.com/files/pdflib/Leitfaden - PDF Xpansion SDK.pdf</vt:lpwstr>
      </vt:variant>
      <vt:variant>
        <vt:lpwstr/>
      </vt:variant>
      <vt:variant>
        <vt:i4>4456461</vt:i4>
      </vt:variant>
      <vt:variant>
        <vt:i4>3</vt:i4>
      </vt:variant>
      <vt:variant>
        <vt:i4>0</vt:i4>
      </vt:variant>
      <vt:variant>
        <vt:i4>5</vt:i4>
      </vt:variant>
      <vt:variant>
        <vt:lpwstr>http://www.soft-xpansion.de/index.php?p=pdftech/pdfrc</vt:lpwstr>
      </vt:variant>
      <vt:variant>
        <vt:lpwstr/>
      </vt:variant>
      <vt:variant>
        <vt:i4>4259845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http://www.soft-xpansion.de/</vt:lpwstr>
      </vt:variant>
      <vt:variant>
        <vt:lpwstr/>
      </vt:variant>
      <vt:variant>
        <vt:i4>5111836</vt:i4>
      </vt:variant>
      <vt:variant>
        <vt:i4>0</vt:i4>
      </vt:variant>
      <vt:variant>
        <vt:i4>0</vt:i4>
      </vt:variant>
      <vt:variant>
        <vt:i4>5</vt:i4>
      </vt:variant>
      <vt:variant>
        <vt:lpwstr>http://www.maus-soft.de/</vt:lpwstr>
      </vt:variant>
      <vt:variant>
        <vt:lpwstr/>
      </vt:variant>
      <vt:variant>
        <vt:i4>7012370</vt:i4>
      </vt:variant>
      <vt:variant>
        <vt:i4>-1</vt:i4>
      </vt:variant>
      <vt:variant>
        <vt:i4>1026</vt:i4>
      </vt:variant>
      <vt:variant>
        <vt:i4>1</vt:i4>
      </vt:variant>
      <vt:variant>
        <vt:lpwstr>pdflib5_2.jpg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PRESSE-BULLETIN</dc:title>
  <dc:creator/>
  <cp:lastModifiedBy/>
  <cp:revision>1</cp:revision>
  <cp:lastPrinted>2009-09-07T10:02:00Z</cp:lastPrinted>
  <dcterms:created xsi:type="dcterms:W3CDTF">2011-09-13T06:29:00Z</dcterms:created>
  <dcterms:modified xsi:type="dcterms:W3CDTF">2011-09-15T09:18:00Z</dcterms:modified>
</cp:coreProperties>
</file>